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szCs w:val="32"/>
        </w:rPr>
        <w:alias w:val="Název akce - VYplnit pole - přenese se do zápatí"/>
        <w:tag w:val="Název akce"/>
        <w:id w:val="1889687308"/>
        <w:placeholder>
          <w:docPart w:val="29D31B44AA3A4CB1B441ED96AA24801B"/>
        </w:placeholder>
        <w:text w:multiLine="1"/>
      </w:sdtPr>
      <w:sdtEndPr/>
      <w:sdtContent>
        <w:p w:rsidR="00BF54FE" w:rsidRDefault="0092154E" w:rsidP="006C2343">
          <w:pPr>
            <w:pStyle w:val="Tituldatum"/>
          </w:pPr>
          <w:r w:rsidRPr="0092154E">
            <w:rPr>
              <w:b/>
              <w:sz w:val="36"/>
              <w:szCs w:val="32"/>
            </w:rPr>
            <w:t>„Doplnění závor na přejezdu v km 4,018 (P3121) trati Hradec Králové - Turnov“</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C40C83">
        <w:t>06</w:t>
      </w:r>
      <w:r w:rsidR="00C10F4C" w:rsidRPr="00C2079F">
        <w:t>.</w:t>
      </w:r>
      <w:r w:rsidRPr="00C2079F">
        <w:t xml:space="preserve"> </w:t>
      </w:r>
      <w:r w:rsidR="00C40C83">
        <w:t>01</w:t>
      </w:r>
      <w:r w:rsidRPr="00C2079F">
        <w:t>. 20</w:t>
      </w:r>
      <w:r w:rsidR="00C40C83">
        <w:t>21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DF6DD3"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4273196" w:history="1">
        <w:r w:rsidR="00DF6DD3" w:rsidRPr="00CE715B">
          <w:rPr>
            <w:rStyle w:val="Hypertextovodkaz"/>
          </w:rPr>
          <w:t>SEZNAM ZKRATEK</w:t>
        </w:r>
        <w:r w:rsidR="00DF6DD3">
          <w:rPr>
            <w:noProof/>
            <w:webHidden/>
          </w:rPr>
          <w:tab/>
        </w:r>
        <w:r w:rsidR="00DF6DD3">
          <w:rPr>
            <w:noProof/>
            <w:webHidden/>
          </w:rPr>
          <w:fldChar w:fldCharType="begin"/>
        </w:r>
        <w:r w:rsidR="00DF6DD3">
          <w:rPr>
            <w:noProof/>
            <w:webHidden/>
          </w:rPr>
          <w:instrText xml:space="preserve"> PAGEREF _Toc64273196 \h </w:instrText>
        </w:r>
        <w:r w:rsidR="00DF6DD3">
          <w:rPr>
            <w:noProof/>
            <w:webHidden/>
          </w:rPr>
        </w:r>
        <w:r w:rsidR="00DF6DD3">
          <w:rPr>
            <w:noProof/>
            <w:webHidden/>
          </w:rPr>
          <w:fldChar w:fldCharType="separate"/>
        </w:r>
        <w:r w:rsidR="00DF6DD3">
          <w:rPr>
            <w:noProof/>
            <w:webHidden/>
          </w:rPr>
          <w:t>3</w:t>
        </w:r>
        <w:r w:rsidR="00DF6DD3">
          <w:rPr>
            <w:noProof/>
            <w:webHidden/>
          </w:rPr>
          <w:fldChar w:fldCharType="end"/>
        </w:r>
      </w:hyperlink>
    </w:p>
    <w:p w:rsidR="00DF6DD3" w:rsidRDefault="00DF6DD3">
      <w:pPr>
        <w:pStyle w:val="Obsah1"/>
        <w:rPr>
          <w:rFonts w:asciiTheme="minorHAnsi" w:eastAsiaTheme="minorEastAsia" w:hAnsiTheme="minorHAnsi"/>
          <w:b w:val="0"/>
          <w:caps w:val="0"/>
          <w:noProof/>
          <w:spacing w:val="0"/>
          <w:sz w:val="22"/>
          <w:szCs w:val="22"/>
          <w:lang w:eastAsia="cs-CZ"/>
        </w:rPr>
      </w:pPr>
      <w:hyperlink w:anchor="_Toc64273197" w:history="1">
        <w:r w:rsidRPr="00CE715B">
          <w:rPr>
            <w:rStyle w:val="Hypertextovodkaz"/>
          </w:rPr>
          <w:t>1.</w:t>
        </w:r>
        <w:r>
          <w:rPr>
            <w:rFonts w:asciiTheme="minorHAnsi" w:eastAsiaTheme="minorEastAsia" w:hAnsiTheme="minorHAnsi"/>
            <w:b w:val="0"/>
            <w:caps w:val="0"/>
            <w:noProof/>
            <w:spacing w:val="0"/>
            <w:sz w:val="22"/>
            <w:szCs w:val="22"/>
            <w:lang w:eastAsia="cs-CZ"/>
          </w:rPr>
          <w:tab/>
        </w:r>
        <w:r w:rsidRPr="00CE715B">
          <w:rPr>
            <w:rStyle w:val="Hypertextovodkaz"/>
          </w:rPr>
          <w:t>SPECIFIKACE PŘEDMĚTU DÍLA</w:t>
        </w:r>
        <w:r>
          <w:rPr>
            <w:noProof/>
            <w:webHidden/>
          </w:rPr>
          <w:tab/>
        </w:r>
        <w:r>
          <w:rPr>
            <w:noProof/>
            <w:webHidden/>
          </w:rPr>
          <w:fldChar w:fldCharType="begin"/>
        </w:r>
        <w:r>
          <w:rPr>
            <w:noProof/>
            <w:webHidden/>
          </w:rPr>
          <w:instrText xml:space="preserve"> PAGEREF _Toc64273197 \h </w:instrText>
        </w:r>
        <w:r>
          <w:rPr>
            <w:noProof/>
            <w:webHidden/>
          </w:rPr>
        </w:r>
        <w:r>
          <w:rPr>
            <w:noProof/>
            <w:webHidden/>
          </w:rPr>
          <w:fldChar w:fldCharType="separate"/>
        </w:r>
        <w:r>
          <w:rPr>
            <w:noProof/>
            <w:webHidden/>
          </w:rPr>
          <w:t>4</w:t>
        </w:r>
        <w:r>
          <w:rPr>
            <w:noProof/>
            <w:webHidden/>
          </w:rPr>
          <w:fldChar w:fldCharType="end"/>
        </w:r>
      </w:hyperlink>
    </w:p>
    <w:p w:rsidR="00DF6DD3" w:rsidRDefault="00DF6DD3">
      <w:pPr>
        <w:pStyle w:val="Obsah2"/>
        <w:rPr>
          <w:rFonts w:asciiTheme="minorHAnsi" w:eastAsiaTheme="minorEastAsia" w:hAnsiTheme="minorHAnsi"/>
          <w:noProof/>
          <w:spacing w:val="0"/>
          <w:sz w:val="22"/>
          <w:szCs w:val="22"/>
          <w:lang w:eastAsia="cs-CZ"/>
        </w:rPr>
      </w:pPr>
      <w:hyperlink w:anchor="_Toc64273198" w:history="1">
        <w:r w:rsidRPr="00CE715B">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CE715B">
          <w:rPr>
            <w:rStyle w:val="Hypertextovodkaz"/>
          </w:rPr>
          <w:t>Účel a rozsah předmětu Díla</w:t>
        </w:r>
        <w:r>
          <w:rPr>
            <w:noProof/>
            <w:webHidden/>
          </w:rPr>
          <w:tab/>
        </w:r>
        <w:r>
          <w:rPr>
            <w:noProof/>
            <w:webHidden/>
          </w:rPr>
          <w:fldChar w:fldCharType="begin"/>
        </w:r>
        <w:r>
          <w:rPr>
            <w:noProof/>
            <w:webHidden/>
          </w:rPr>
          <w:instrText xml:space="preserve"> PAGEREF _Toc64273198 \h </w:instrText>
        </w:r>
        <w:r>
          <w:rPr>
            <w:noProof/>
            <w:webHidden/>
          </w:rPr>
        </w:r>
        <w:r>
          <w:rPr>
            <w:noProof/>
            <w:webHidden/>
          </w:rPr>
          <w:fldChar w:fldCharType="separate"/>
        </w:r>
        <w:r>
          <w:rPr>
            <w:noProof/>
            <w:webHidden/>
          </w:rPr>
          <w:t>4</w:t>
        </w:r>
        <w:r>
          <w:rPr>
            <w:noProof/>
            <w:webHidden/>
          </w:rPr>
          <w:fldChar w:fldCharType="end"/>
        </w:r>
      </w:hyperlink>
    </w:p>
    <w:p w:rsidR="00DF6DD3" w:rsidRDefault="00DF6DD3">
      <w:pPr>
        <w:pStyle w:val="Obsah2"/>
        <w:rPr>
          <w:rFonts w:asciiTheme="minorHAnsi" w:eastAsiaTheme="minorEastAsia" w:hAnsiTheme="minorHAnsi"/>
          <w:noProof/>
          <w:spacing w:val="0"/>
          <w:sz w:val="22"/>
          <w:szCs w:val="22"/>
          <w:lang w:eastAsia="cs-CZ"/>
        </w:rPr>
      </w:pPr>
      <w:hyperlink w:anchor="_Toc64273199" w:history="1">
        <w:r w:rsidRPr="00CE715B">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CE715B">
          <w:rPr>
            <w:rStyle w:val="Hypertextovodkaz"/>
          </w:rPr>
          <w:t>Umístění stavby</w:t>
        </w:r>
        <w:r>
          <w:rPr>
            <w:noProof/>
            <w:webHidden/>
          </w:rPr>
          <w:tab/>
        </w:r>
        <w:r>
          <w:rPr>
            <w:noProof/>
            <w:webHidden/>
          </w:rPr>
          <w:fldChar w:fldCharType="begin"/>
        </w:r>
        <w:r>
          <w:rPr>
            <w:noProof/>
            <w:webHidden/>
          </w:rPr>
          <w:instrText xml:space="preserve"> PAGEREF _Toc64273199 \h </w:instrText>
        </w:r>
        <w:r>
          <w:rPr>
            <w:noProof/>
            <w:webHidden/>
          </w:rPr>
        </w:r>
        <w:r>
          <w:rPr>
            <w:noProof/>
            <w:webHidden/>
          </w:rPr>
          <w:fldChar w:fldCharType="separate"/>
        </w:r>
        <w:r>
          <w:rPr>
            <w:noProof/>
            <w:webHidden/>
          </w:rPr>
          <w:t>4</w:t>
        </w:r>
        <w:r>
          <w:rPr>
            <w:noProof/>
            <w:webHidden/>
          </w:rPr>
          <w:fldChar w:fldCharType="end"/>
        </w:r>
      </w:hyperlink>
    </w:p>
    <w:p w:rsidR="00DF6DD3" w:rsidRDefault="00DF6DD3">
      <w:pPr>
        <w:pStyle w:val="Obsah1"/>
        <w:rPr>
          <w:rFonts w:asciiTheme="minorHAnsi" w:eastAsiaTheme="minorEastAsia" w:hAnsiTheme="minorHAnsi"/>
          <w:b w:val="0"/>
          <w:caps w:val="0"/>
          <w:noProof/>
          <w:spacing w:val="0"/>
          <w:sz w:val="22"/>
          <w:szCs w:val="22"/>
          <w:lang w:eastAsia="cs-CZ"/>
        </w:rPr>
      </w:pPr>
      <w:hyperlink w:anchor="_Toc64273200" w:history="1">
        <w:r w:rsidRPr="00CE715B">
          <w:rPr>
            <w:rStyle w:val="Hypertextovodkaz"/>
          </w:rPr>
          <w:t>2.</w:t>
        </w:r>
        <w:r>
          <w:rPr>
            <w:rFonts w:asciiTheme="minorHAnsi" w:eastAsiaTheme="minorEastAsia" w:hAnsiTheme="minorHAnsi"/>
            <w:b w:val="0"/>
            <w:caps w:val="0"/>
            <w:noProof/>
            <w:spacing w:val="0"/>
            <w:sz w:val="22"/>
            <w:szCs w:val="22"/>
            <w:lang w:eastAsia="cs-CZ"/>
          </w:rPr>
          <w:tab/>
        </w:r>
        <w:r w:rsidRPr="00CE715B">
          <w:rPr>
            <w:rStyle w:val="Hypertextovodkaz"/>
          </w:rPr>
          <w:t>PŘEHLED VÝCHOZÍCH PODKLADŮ</w:t>
        </w:r>
        <w:r>
          <w:rPr>
            <w:noProof/>
            <w:webHidden/>
          </w:rPr>
          <w:tab/>
        </w:r>
        <w:r>
          <w:rPr>
            <w:noProof/>
            <w:webHidden/>
          </w:rPr>
          <w:fldChar w:fldCharType="begin"/>
        </w:r>
        <w:r>
          <w:rPr>
            <w:noProof/>
            <w:webHidden/>
          </w:rPr>
          <w:instrText xml:space="preserve"> PAGEREF _Toc64273200 \h </w:instrText>
        </w:r>
        <w:r>
          <w:rPr>
            <w:noProof/>
            <w:webHidden/>
          </w:rPr>
        </w:r>
        <w:r>
          <w:rPr>
            <w:noProof/>
            <w:webHidden/>
          </w:rPr>
          <w:fldChar w:fldCharType="separate"/>
        </w:r>
        <w:r>
          <w:rPr>
            <w:noProof/>
            <w:webHidden/>
          </w:rPr>
          <w:t>5</w:t>
        </w:r>
        <w:r>
          <w:rPr>
            <w:noProof/>
            <w:webHidden/>
          </w:rPr>
          <w:fldChar w:fldCharType="end"/>
        </w:r>
      </w:hyperlink>
    </w:p>
    <w:p w:rsidR="00DF6DD3" w:rsidRDefault="00DF6DD3">
      <w:pPr>
        <w:pStyle w:val="Obsah2"/>
        <w:rPr>
          <w:rFonts w:asciiTheme="minorHAnsi" w:eastAsiaTheme="minorEastAsia" w:hAnsiTheme="minorHAnsi"/>
          <w:noProof/>
          <w:spacing w:val="0"/>
          <w:sz w:val="22"/>
          <w:szCs w:val="22"/>
          <w:lang w:eastAsia="cs-CZ"/>
        </w:rPr>
      </w:pPr>
      <w:hyperlink w:anchor="_Toc64273201" w:history="1">
        <w:r w:rsidRPr="00CE715B">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CE715B">
          <w:rPr>
            <w:rStyle w:val="Hypertextovodkaz"/>
          </w:rPr>
          <w:t>Předprojektová dokumentace</w:t>
        </w:r>
        <w:r>
          <w:rPr>
            <w:noProof/>
            <w:webHidden/>
          </w:rPr>
          <w:tab/>
        </w:r>
        <w:r>
          <w:rPr>
            <w:noProof/>
            <w:webHidden/>
          </w:rPr>
          <w:fldChar w:fldCharType="begin"/>
        </w:r>
        <w:r>
          <w:rPr>
            <w:noProof/>
            <w:webHidden/>
          </w:rPr>
          <w:instrText xml:space="preserve"> PAGEREF _Toc64273201 \h </w:instrText>
        </w:r>
        <w:r>
          <w:rPr>
            <w:noProof/>
            <w:webHidden/>
          </w:rPr>
        </w:r>
        <w:r>
          <w:rPr>
            <w:noProof/>
            <w:webHidden/>
          </w:rPr>
          <w:fldChar w:fldCharType="separate"/>
        </w:r>
        <w:r>
          <w:rPr>
            <w:noProof/>
            <w:webHidden/>
          </w:rPr>
          <w:t>5</w:t>
        </w:r>
        <w:r>
          <w:rPr>
            <w:noProof/>
            <w:webHidden/>
          </w:rPr>
          <w:fldChar w:fldCharType="end"/>
        </w:r>
      </w:hyperlink>
    </w:p>
    <w:p w:rsidR="00DF6DD3" w:rsidRDefault="00DF6DD3">
      <w:pPr>
        <w:pStyle w:val="Obsah2"/>
        <w:rPr>
          <w:rFonts w:asciiTheme="minorHAnsi" w:eastAsiaTheme="minorEastAsia" w:hAnsiTheme="minorHAnsi"/>
          <w:noProof/>
          <w:spacing w:val="0"/>
          <w:sz w:val="22"/>
          <w:szCs w:val="22"/>
          <w:lang w:eastAsia="cs-CZ"/>
        </w:rPr>
      </w:pPr>
      <w:hyperlink w:anchor="_Toc64273202" w:history="1">
        <w:r w:rsidRPr="00CE715B">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CE715B">
          <w:rPr>
            <w:rStyle w:val="Hypertextovodkaz"/>
          </w:rPr>
          <w:t>Související dokumentace</w:t>
        </w:r>
        <w:r>
          <w:rPr>
            <w:noProof/>
            <w:webHidden/>
          </w:rPr>
          <w:tab/>
        </w:r>
        <w:r>
          <w:rPr>
            <w:noProof/>
            <w:webHidden/>
          </w:rPr>
          <w:fldChar w:fldCharType="begin"/>
        </w:r>
        <w:r>
          <w:rPr>
            <w:noProof/>
            <w:webHidden/>
          </w:rPr>
          <w:instrText xml:space="preserve"> PAGEREF _Toc64273202 \h </w:instrText>
        </w:r>
        <w:r>
          <w:rPr>
            <w:noProof/>
            <w:webHidden/>
          </w:rPr>
        </w:r>
        <w:r>
          <w:rPr>
            <w:noProof/>
            <w:webHidden/>
          </w:rPr>
          <w:fldChar w:fldCharType="separate"/>
        </w:r>
        <w:r>
          <w:rPr>
            <w:noProof/>
            <w:webHidden/>
          </w:rPr>
          <w:t>5</w:t>
        </w:r>
        <w:r>
          <w:rPr>
            <w:noProof/>
            <w:webHidden/>
          </w:rPr>
          <w:fldChar w:fldCharType="end"/>
        </w:r>
      </w:hyperlink>
    </w:p>
    <w:p w:rsidR="00DF6DD3" w:rsidRDefault="00DF6DD3">
      <w:pPr>
        <w:pStyle w:val="Obsah1"/>
        <w:rPr>
          <w:rFonts w:asciiTheme="minorHAnsi" w:eastAsiaTheme="minorEastAsia" w:hAnsiTheme="minorHAnsi"/>
          <w:b w:val="0"/>
          <w:caps w:val="0"/>
          <w:noProof/>
          <w:spacing w:val="0"/>
          <w:sz w:val="22"/>
          <w:szCs w:val="22"/>
          <w:lang w:eastAsia="cs-CZ"/>
        </w:rPr>
      </w:pPr>
      <w:hyperlink w:anchor="_Toc64273203" w:history="1">
        <w:r w:rsidRPr="00CE715B">
          <w:rPr>
            <w:rStyle w:val="Hypertextovodkaz"/>
          </w:rPr>
          <w:t>3.</w:t>
        </w:r>
        <w:r>
          <w:rPr>
            <w:rFonts w:asciiTheme="minorHAnsi" w:eastAsiaTheme="minorEastAsia" w:hAnsiTheme="minorHAnsi"/>
            <w:b w:val="0"/>
            <w:caps w:val="0"/>
            <w:noProof/>
            <w:spacing w:val="0"/>
            <w:sz w:val="22"/>
            <w:szCs w:val="22"/>
            <w:lang w:eastAsia="cs-CZ"/>
          </w:rPr>
          <w:tab/>
        </w:r>
        <w:r w:rsidRPr="00CE715B">
          <w:rPr>
            <w:rStyle w:val="Hypertextovodkaz"/>
          </w:rPr>
          <w:t>KOORDINACE S JINÝMI STAVBAMI</w:t>
        </w:r>
        <w:r>
          <w:rPr>
            <w:noProof/>
            <w:webHidden/>
          </w:rPr>
          <w:tab/>
        </w:r>
        <w:r>
          <w:rPr>
            <w:noProof/>
            <w:webHidden/>
          </w:rPr>
          <w:fldChar w:fldCharType="begin"/>
        </w:r>
        <w:r>
          <w:rPr>
            <w:noProof/>
            <w:webHidden/>
          </w:rPr>
          <w:instrText xml:space="preserve"> PAGEREF _Toc64273203 \h </w:instrText>
        </w:r>
        <w:r>
          <w:rPr>
            <w:noProof/>
            <w:webHidden/>
          </w:rPr>
        </w:r>
        <w:r>
          <w:rPr>
            <w:noProof/>
            <w:webHidden/>
          </w:rPr>
          <w:fldChar w:fldCharType="separate"/>
        </w:r>
        <w:r>
          <w:rPr>
            <w:noProof/>
            <w:webHidden/>
          </w:rPr>
          <w:t>5</w:t>
        </w:r>
        <w:r>
          <w:rPr>
            <w:noProof/>
            <w:webHidden/>
          </w:rPr>
          <w:fldChar w:fldCharType="end"/>
        </w:r>
      </w:hyperlink>
    </w:p>
    <w:p w:rsidR="00DF6DD3" w:rsidRDefault="00DF6DD3">
      <w:pPr>
        <w:pStyle w:val="Obsah1"/>
        <w:rPr>
          <w:rFonts w:asciiTheme="minorHAnsi" w:eastAsiaTheme="minorEastAsia" w:hAnsiTheme="minorHAnsi"/>
          <w:b w:val="0"/>
          <w:caps w:val="0"/>
          <w:noProof/>
          <w:spacing w:val="0"/>
          <w:sz w:val="22"/>
          <w:szCs w:val="22"/>
          <w:lang w:eastAsia="cs-CZ"/>
        </w:rPr>
      </w:pPr>
      <w:hyperlink w:anchor="_Toc64273204" w:history="1">
        <w:r w:rsidRPr="00CE715B">
          <w:rPr>
            <w:rStyle w:val="Hypertextovodkaz"/>
          </w:rPr>
          <w:t>4.</w:t>
        </w:r>
        <w:r>
          <w:rPr>
            <w:rFonts w:asciiTheme="minorHAnsi" w:eastAsiaTheme="minorEastAsia" w:hAnsiTheme="minorHAnsi"/>
            <w:b w:val="0"/>
            <w:caps w:val="0"/>
            <w:noProof/>
            <w:spacing w:val="0"/>
            <w:sz w:val="22"/>
            <w:szCs w:val="22"/>
            <w:lang w:eastAsia="cs-CZ"/>
          </w:rPr>
          <w:tab/>
        </w:r>
        <w:r w:rsidRPr="00CE715B">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_Toc64273204 \h </w:instrText>
        </w:r>
        <w:r>
          <w:rPr>
            <w:noProof/>
            <w:webHidden/>
          </w:rPr>
        </w:r>
        <w:r>
          <w:rPr>
            <w:noProof/>
            <w:webHidden/>
          </w:rPr>
          <w:fldChar w:fldCharType="separate"/>
        </w:r>
        <w:r>
          <w:rPr>
            <w:noProof/>
            <w:webHidden/>
          </w:rPr>
          <w:t>5</w:t>
        </w:r>
        <w:r>
          <w:rPr>
            <w:noProof/>
            <w:webHidden/>
          </w:rPr>
          <w:fldChar w:fldCharType="end"/>
        </w:r>
      </w:hyperlink>
    </w:p>
    <w:p w:rsidR="00DF6DD3" w:rsidRDefault="00DF6DD3">
      <w:pPr>
        <w:pStyle w:val="Obsah2"/>
        <w:rPr>
          <w:rFonts w:asciiTheme="minorHAnsi" w:eastAsiaTheme="minorEastAsia" w:hAnsiTheme="minorHAnsi"/>
          <w:noProof/>
          <w:spacing w:val="0"/>
          <w:sz w:val="22"/>
          <w:szCs w:val="22"/>
          <w:lang w:eastAsia="cs-CZ"/>
        </w:rPr>
      </w:pPr>
      <w:hyperlink w:anchor="_Toc64273205" w:history="1">
        <w:r w:rsidRPr="00CE715B">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CE715B">
          <w:rPr>
            <w:rStyle w:val="Hypertextovodkaz"/>
          </w:rPr>
          <w:t>Všeobecně</w:t>
        </w:r>
        <w:r>
          <w:rPr>
            <w:noProof/>
            <w:webHidden/>
          </w:rPr>
          <w:tab/>
        </w:r>
        <w:r>
          <w:rPr>
            <w:noProof/>
            <w:webHidden/>
          </w:rPr>
          <w:fldChar w:fldCharType="begin"/>
        </w:r>
        <w:r>
          <w:rPr>
            <w:noProof/>
            <w:webHidden/>
          </w:rPr>
          <w:instrText xml:space="preserve"> PAGEREF _Toc64273205 \h </w:instrText>
        </w:r>
        <w:r>
          <w:rPr>
            <w:noProof/>
            <w:webHidden/>
          </w:rPr>
        </w:r>
        <w:r>
          <w:rPr>
            <w:noProof/>
            <w:webHidden/>
          </w:rPr>
          <w:fldChar w:fldCharType="separate"/>
        </w:r>
        <w:r>
          <w:rPr>
            <w:noProof/>
            <w:webHidden/>
          </w:rPr>
          <w:t>5</w:t>
        </w:r>
        <w:r>
          <w:rPr>
            <w:noProof/>
            <w:webHidden/>
          </w:rPr>
          <w:fldChar w:fldCharType="end"/>
        </w:r>
      </w:hyperlink>
    </w:p>
    <w:p w:rsidR="00DF6DD3" w:rsidRDefault="00DF6DD3">
      <w:pPr>
        <w:pStyle w:val="Obsah2"/>
        <w:rPr>
          <w:rFonts w:asciiTheme="minorHAnsi" w:eastAsiaTheme="minorEastAsia" w:hAnsiTheme="minorHAnsi"/>
          <w:noProof/>
          <w:spacing w:val="0"/>
          <w:sz w:val="22"/>
          <w:szCs w:val="22"/>
          <w:lang w:eastAsia="cs-CZ"/>
        </w:rPr>
      </w:pPr>
      <w:hyperlink w:anchor="_Toc64273206" w:history="1">
        <w:r w:rsidRPr="00CE715B">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CE715B">
          <w:rPr>
            <w:rStyle w:val="Hypertextovodkaz"/>
          </w:rPr>
          <w:t>Zhotovení Projektové dokumentace</w:t>
        </w:r>
        <w:r>
          <w:rPr>
            <w:noProof/>
            <w:webHidden/>
          </w:rPr>
          <w:tab/>
        </w:r>
        <w:r>
          <w:rPr>
            <w:noProof/>
            <w:webHidden/>
          </w:rPr>
          <w:fldChar w:fldCharType="begin"/>
        </w:r>
        <w:r>
          <w:rPr>
            <w:noProof/>
            <w:webHidden/>
          </w:rPr>
          <w:instrText xml:space="preserve"> PAGEREF _Toc64273206 \h </w:instrText>
        </w:r>
        <w:r>
          <w:rPr>
            <w:noProof/>
            <w:webHidden/>
          </w:rPr>
        </w:r>
        <w:r>
          <w:rPr>
            <w:noProof/>
            <w:webHidden/>
          </w:rPr>
          <w:fldChar w:fldCharType="separate"/>
        </w:r>
        <w:r>
          <w:rPr>
            <w:noProof/>
            <w:webHidden/>
          </w:rPr>
          <w:t>6</w:t>
        </w:r>
        <w:r>
          <w:rPr>
            <w:noProof/>
            <w:webHidden/>
          </w:rPr>
          <w:fldChar w:fldCharType="end"/>
        </w:r>
      </w:hyperlink>
    </w:p>
    <w:p w:rsidR="00DF6DD3" w:rsidRDefault="00DF6DD3">
      <w:pPr>
        <w:pStyle w:val="Obsah2"/>
        <w:rPr>
          <w:rFonts w:asciiTheme="minorHAnsi" w:eastAsiaTheme="minorEastAsia" w:hAnsiTheme="minorHAnsi"/>
          <w:noProof/>
          <w:spacing w:val="0"/>
          <w:sz w:val="22"/>
          <w:szCs w:val="22"/>
          <w:lang w:eastAsia="cs-CZ"/>
        </w:rPr>
      </w:pPr>
      <w:hyperlink w:anchor="_Toc64273207" w:history="1">
        <w:r w:rsidRPr="00CE715B">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CE715B">
          <w:rPr>
            <w:rStyle w:val="Hypertextovodkaz"/>
          </w:rPr>
          <w:t>Zhotovení stavby</w:t>
        </w:r>
        <w:r>
          <w:rPr>
            <w:noProof/>
            <w:webHidden/>
          </w:rPr>
          <w:tab/>
        </w:r>
        <w:r>
          <w:rPr>
            <w:noProof/>
            <w:webHidden/>
          </w:rPr>
          <w:fldChar w:fldCharType="begin"/>
        </w:r>
        <w:r>
          <w:rPr>
            <w:noProof/>
            <w:webHidden/>
          </w:rPr>
          <w:instrText xml:space="preserve"> PAGEREF _Toc64273207 \h </w:instrText>
        </w:r>
        <w:r>
          <w:rPr>
            <w:noProof/>
            <w:webHidden/>
          </w:rPr>
        </w:r>
        <w:r>
          <w:rPr>
            <w:noProof/>
            <w:webHidden/>
          </w:rPr>
          <w:fldChar w:fldCharType="separate"/>
        </w:r>
        <w:r>
          <w:rPr>
            <w:noProof/>
            <w:webHidden/>
          </w:rPr>
          <w:t>8</w:t>
        </w:r>
        <w:r>
          <w:rPr>
            <w:noProof/>
            <w:webHidden/>
          </w:rPr>
          <w:fldChar w:fldCharType="end"/>
        </w:r>
      </w:hyperlink>
    </w:p>
    <w:p w:rsidR="00DF6DD3" w:rsidRDefault="00DF6DD3">
      <w:pPr>
        <w:pStyle w:val="Obsah2"/>
        <w:rPr>
          <w:rFonts w:asciiTheme="minorHAnsi" w:eastAsiaTheme="minorEastAsia" w:hAnsiTheme="minorHAnsi"/>
          <w:noProof/>
          <w:spacing w:val="0"/>
          <w:sz w:val="22"/>
          <w:szCs w:val="22"/>
          <w:lang w:eastAsia="cs-CZ"/>
        </w:rPr>
      </w:pPr>
      <w:hyperlink w:anchor="_Toc64273208" w:history="1">
        <w:r w:rsidRPr="00CE715B">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CE715B">
          <w:rPr>
            <w:rStyle w:val="Hypertextovodkaz"/>
          </w:rPr>
          <w:t>Zeměměřická činnost zhotovitele</w:t>
        </w:r>
        <w:r>
          <w:rPr>
            <w:noProof/>
            <w:webHidden/>
          </w:rPr>
          <w:tab/>
        </w:r>
        <w:r>
          <w:rPr>
            <w:noProof/>
            <w:webHidden/>
          </w:rPr>
          <w:fldChar w:fldCharType="begin"/>
        </w:r>
        <w:r>
          <w:rPr>
            <w:noProof/>
            <w:webHidden/>
          </w:rPr>
          <w:instrText xml:space="preserve"> PAGEREF _Toc64273208 \h </w:instrText>
        </w:r>
        <w:r>
          <w:rPr>
            <w:noProof/>
            <w:webHidden/>
          </w:rPr>
        </w:r>
        <w:r>
          <w:rPr>
            <w:noProof/>
            <w:webHidden/>
          </w:rPr>
          <w:fldChar w:fldCharType="separate"/>
        </w:r>
        <w:r>
          <w:rPr>
            <w:noProof/>
            <w:webHidden/>
          </w:rPr>
          <w:t>9</w:t>
        </w:r>
        <w:r>
          <w:rPr>
            <w:noProof/>
            <w:webHidden/>
          </w:rPr>
          <w:fldChar w:fldCharType="end"/>
        </w:r>
      </w:hyperlink>
    </w:p>
    <w:p w:rsidR="00DF6DD3" w:rsidRDefault="00DF6DD3">
      <w:pPr>
        <w:pStyle w:val="Obsah2"/>
        <w:rPr>
          <w:rFonts w:asciiTheme="minorHAnsi" w:eastAsiaTheme="minorEastAsia" w:hAnsiTheme="minorHAnsi"/>
          <w:noProof/>
          <w:spacing w:val="0"/>
          <w:sz w:val="22"/>
          <w:szCs w:val="22"/>
          <w:lang w:eastAsia="cs-CZ"/>
        </w:rPr>
      </w:pPr>
      <w:hyperlink w:anchor="_Toc64273209" w:history="1">
        <w:r w:rsidRPr="00CE715B">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CE715B">
          <w:rPr>
            <w:rStyle w:val="Hypertextovodkaz"/>
          </w:rPr>
          <w:t>Doklady překládané zhotovitelem</w:t>
        </w:r>
        <w:r>
          <w:rPr>
            <w:noProof/>
            <w:webHidden/>
          </w:rPr>
          <w:tab/>
        </w:r>
        <w:r>
          <w:rPr>
            <w:noProof/>
            <w:webHidden/>
          </w:rPr>
          <w:fldChar w:fldCharType="begin"/>
        </w:r>
        <w:r>
          <w:rPr>
            <w:noProof/>
            <w:webHidden/>
          </w:rPr>
          <w:instrText xml:space="preserve"> PAGEREF _Toc64273209 \h </w:instrText>
        </w:r>
        <w:r>
          <w:rPr>
            <w:noProof/>
            <w:webHidden/>
          </w:rPr>
        </w:r>
        <w:r>
          <w:rPr>
            <w:noProof/>
            <w:webHidden/>
          </w:rPr>
          <w:fldChar w:fldCharType="separate"/>
        </w:r>
        <w:r>
          <w:rPr>
            <w:noProof/>
            <w:webHidden/>
          </w:rPr>
          <w:t>10</w:t>
        </w:r>
        <w:r>
          <w:rPr>
            <w:noProof/>
            <w:webHidden/>
          </w:rPr>
          <w:fldChar w:fldCharType="end"/>
        </w:r>
      </w:hyperlink>
    </w:p>
    <w:p w:rsidR="00DF6DD3" w:rsidRDefault="00DF6DD3">
      <w:pPr>
        <w:pStyle w:val="Obsah2"/>
        <w:rPr>
          <w:rFonts w:asciiTheme="minorHAnsi" w:eastAsiaTheme="minorEastAsia" w:hAnsiTheme="minorHAnsi"/>
          <w:noProof/>
          <w:spacing w:val="0"/>
          <w:sz w:val="22"/>
          <w:szCs w:val="22"/>
          <w:lang w:eastAsia="cs-CZ"/>
        </w:rPr>
      </w:pPr>
      <w:hyperlink w:anchor="_Toc64273210" w:history="1">
        <w:r w:rsidRPr="00CE715B">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CE715B">
          <w:rPr>
            <w:rStyle w:val="Hypertextovodkaz"/>
          </w:rPr>
          <w:t>Dokumentace skutečného provedení stavby</w:t>
        </w:r>
        <w:r>
          <w:rPr>
            <w:noProof/>
            <w:webHidden/>
          </w:rPr>
          <w:tab/>
        </w:r>
        <w:r>
          <w:rPr>
            <w:noProof/>
            <w:webHidden/>
          </w:rPr>
          <w:fldChar w:fldCharType="begin"/>
        </w:r>
        <w:r>
          <w:rPr>
            <w:noProof/>
            <w:webHidden/>
          </w:rPr>
          <w:instrText xml:space="preserve"> PAGEREF _Toc64273210 \h </w:instrText>
        </w:r>
        <w:r>
          <w:rPr>
            <w:noProof/>
            <w:webHidden/>
          </w:rPr>
        </w:r>
        <w:r>
          <w:rPr>
            <w:noProof/>
            <w:webHidden/>
          </w:rPr>
          <w:fldChar w:fldCharType="separate"/>
        </w:r>
        <w:r>
          <w:rPr>
            <w:noProof/>
            <w:webHidden/>
          </w:rPr>
          <w:t>10</w:t>
        </w:r>
        <w:r>
          <w:rPr>
            <w:noProof/>
            <w:webHidden/>
          </w:rPr>
          <w:fldChar w:fldCharType="end"/>
        </w:r>
      </w:hyperlink>
    </w:p>
    <w:p w:rsidR="00DF6DD3" w:rsidRDefault="00DF6DD3">
      <w:pPr>
        <w:pStyle w:val="Obsah2"/>
        <w:rPr>
          <w:rFonts w:asciiTheme="minorHAnsi" w:eastAsiaTheme="minorEastAsia" w:hAnsiTheme="minorHAnsi"/>
          <w:noProof/>
          <w:spacing w:val="0"/>
          <w:sz w:val="22"/>
          <w:szCs w:val="22"/>
          <w:lang w:eastAsia="cs-CZ"/>
        </w:rPr>
      </w:pPr>
      <w:hyperlink w:anchor="_Toc64273211" w:history="1">
        <w:r w:rsidRPr="00CE715B">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CE715B">
          <w:rPr>
            <w:rStyle w:val="Hypertextovodkaz"/>
          </w:rPr>
          <w:t>Zabezpečovací zařízení</w:t>
        </w:r>
        <w:r>
          <w:rPr>
            <w:noProof/>
            <w:webHidden/>
          </w:rPr>
          <w:tab/>
        </w:r>
        <w:r>
          <w:rPr>
            <w:noProof/>
            <w:webHidden/>
          </w:rPr>
          <w:fldChar w:fldCharType="begin"/>
        </w:r>
        <w:r>
          <w:rPr>
            <w:noProof/>
            <w:webHidden/>
          </w:rPr>
          <w:instrText xml:space="preserve"> PAGEREF _Toc64273211 \h </w:instrText>
        </w:r>
        <w:r>
          <w:rPr>
            <w:noProof/>
            <w:webHidden/>
          </w:rPr>
        </w:r>
        <w:r>
          <w:rPr>
            <w:noProof/>
            <w:webHidden/>
          </w:rPr>
          <w:fldChar w:fldCharType="separate"/>
        </w:r>
        <w:r>
          <w:rPr>
            <w:noProof/>
            <w:webHidden/>
          </w:rPr>
          <w:t>11</w:t>
        </w:r>
        <w:r>
          <w:rPr>
            <w:noProof/>
            <w:webHidden/>
          </w:rPr>
          <w:fldChar w:fldCharType="end"/>
        </w:r>
      </w:hyperlink>
    </w:p>
    <w:p w:rsidR="00DF6DD3" w:rsidRDefault="00DF6DD3">
      <w:pPr>
        <w:pStyle w:val="Obsah2"/>
        <w:rPr>
          <w:rFonts w:asciiTheme="minorHAnsi" w:eastAsiaTheme="minorEastAsia" w:hAnsiTheme="minorHAnsi"/>
          <w:noProof/>
          <w:spacing w:val="0"/>
          <w:sz w:val="22"/>
          <w:szCs w:val="22"/>
          <w:lang w:eastAsia="cs-CZ"/>
        </w:rPr>
      </w:pPr>
      <w:hyperlink w:anchor="_Toc64273212" w:history="1">
        <w:r w:rsidRPr="00CE715B">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CE715B">
          <w:rPr>
            <w:rStyle w:val="Hypertextovodkaz"/>
          </w:rPr>
          <w:t>Životní prostředí a nakládání s odpady</w:t>
        </w:r>
        <w:r>
          <w:rPr>
            <w:noProof/>
            <w:webHidden/>
          </w:rPr>
          <w:tab/>
        </w:r>
        <w:r>
          <w:rPr>
            <w:noProof/>
            <w:webHidden/>
          </w:rPr>
          <w:fldChar w:fldCharType="begin"/>
        </w:r>
        <w:r>
          <w:rPr>
            <w:noProof/>
            <w:webHidden/>
          </w:rPr>
          <w:instrText xml:space="preserve"> PAGEREF _Toc64273212 \h </w:instrText>
        </w:r>
        <w:r>
          <w:rPr>
            <w:noProof/>
            <w:webHidden/>
          </w:rPr>
        </w:r>
        <w:r>
          <w:rPr>
            <w:noProof/>
            <w:webHidden/>
          </w:rPr>
          <w:fldChar w:fldCharType="separate"/>
        </w:r>
        <w:r>
          <w:rPr>
            <w:noProof/>
            <w:webHidden/>
          </w:rPr>
          <w:t>11</w:t>
        </w:r>
        <w:r>
          <w:rPr>
            <w:noProof/>
            <w:webHidden/>
          </w:rPr>
          <w:fldChar w:fldCharType="end"/>
        </w:r>
      </w:hyperlink>
    </w:p>
    <w:p w:rsidR="00DF6DD3" w:rsidRDefault="00DF6DD3">
      <w:pPr>
        <w:pStyle w:val="Obsah1"/>
        <w:rPr>
          <w:rFonts w:asciiTheme="minorHAnsi" w:eastAsiaTheme="minorEastAsia" w:hAnsiTheme="minorHAnsi"/>
          <w:b w:val="0"/>
          <w:caps w:val="0"/>
          <w:noProof/>
          <w:spacing w:val="0"/>
          <w:sz w:val="22"/>
          <w:szCs w:val="22"/>
          <w:lang w:eastAsia="cs-CZ"/>
        </w:rPr>
      </w:pPr>
      <w:hyperlink w:anchor="_Toc64273213" w:history="1">
        <w:r w:rsidRPr="00CE715B">
          <w:rPr>
            <w:rStyle w:val="Hypertextovodkaz"/>
          </w:rPr>
          <w:t>5.</w:t>
        </w:r>
        <w:r>
          <w:rPr>
            <w:rFonts w:asciiTheme="minorHAnsi" w:eastAsiaTheme="minorEastAsia" w:hAnsiTheme="minorHAnsi"/>
            <w:b w:val="0"/>
            <w:caps w:val="0"/>
            <w:noProof/>
            <w:spacing w:val="0"/>
            <w:sz w:val="22"/>
            <w:szCs w:val="22"/>
            <w:lang w:eastAsia="cs-CZ"/>
          </w:rPr>
          <w:tab/>
        </w:r>
        <w:r w:rsidRPr="00CE715B">
          <w:rPr>
            <w:rStyle w:val="Hypertextovodkaz"/>
          </w:rPr>
          <w:t>ORGANIZACE VÝSTAVBY, VÝLUKY</w:t>
        </w:r>
        <w:r>
          <w:rPr>
            <w:noProof/>
            <w:webHidden/>
          </w:rPr>
          <w:tab/>
        </w:r>
        <w:r>
          <w:rPr>
            <w:noProof/>
            <w:webHidden/>
          </w:rPr>
          <w:fldChar w:fldCharType="begin"/>
        </w:r>
        <w:r>
          <w:rPr>
            <w:noProof/>
            <w:webHidden/>
          </w:rPr>
          <w:instrText xml:space="preserve"> PAGEREF _Toc64273213 \h </w:instrText>
        </w:r>
        <w:r>
          <w:rPr>
            <w:noProof/>
            <w:webHidden/>
          </w:rPr>
        </w:r>
        <w:r>
          <w:rPr>
            <w:noProof/>
            <w:webHidden/>
          </w:rPr>
          <w:fldChar w:fldCharType="separate"/>
        </w:r>
        <w:r>
          <w:rPr>
            <w:noProof/>
            <w:webHidden/>
          </w:rPr>
          <w:t>13</w:t>
        </w:r>
        <w:r>
          <w:rPr>
            <w:noProof/>
            <w:webHidden/>
          </w:rPr>
          <w:fldChar w:fldCharType="end"/>
        </w:r>
      </w:hyperlink>
    </w:p>
    <w:p w:rsidR="00DF6DD3" w:rsidRDefault="00DF6DD3">
      <w:pPr>
        <w:pStyle w:val="Obsah1"/>
        <w:rPr>
          <w:rFonts w:asciiTheme="minorHAnsi" w:eastAsiaTheme="minorEastAsia" w:hAnsiTheme="minorHAnsi"/>
          <w:b w:val="0"/>
          <w:caps w:val="0"/>
          <w:noProof/>
          <w:spacing w:val="0"/>
          <w:sz w:val="22"/>
          <w:szCs w:val="22"/>
          <w:lang w:eastAsia="cs-CZ"/>
        </w:rPr>
      </w:pPr>
      <w:hyperlink w:anchor="_Toc64273214" w:history="1">
        <w:r w:rsidRPr="00CE715B">
          <w:rPr>
            <w:rStyle w:val="Hypertextovodkaz"/>
          </w:rPr>
          <w:t>6.</w:t>
        </w:r>
        <w:r>
          <w:rPr>
            <w:rFonts w:asciiTheme="minorHAnsi" w:eastAsiaTheme="minorEastAsia" w:hAnsiTheme="minorHAnsi"/>
            <w:b w:val="0"/>
            <w:caps w:val="0"/>
            <w:noProof/>
            <w:spacing w:val="0"/>
            <w:sz w:val="22"/>
            <w:szCs w:val="22"/>
            <w:lang w:eastAsia="cs-CZ"/>
          </w:rPr>
          <w:tab/>
        </w:r>
        <w:r w:rsidRPr="00CE715B">
          <w:rPr>
            <w:rStyle w:val="Hypertextovodkaz"/>
          </w:rPr>
          <w:t>SPECIFICKÉ POŽADAVKY</w:t>
        </w:r>
        <w:r>
          <w:rPr>
            <w:noProof/>
            <w:webHidden/>
          </w:rPr>
          <w:tab/>
        </w:r>
        <w:r>
          <w:rPr>
            <w:noProof/>
            <w:webHidden/>
          </w:rPr>
          <w:fldChar w:fldCharType="begin"/>
        </w:r>
        <w:r>
          <w:rPr>
            <w:noProof/>
            <w:webHidden/>
          </w:rPr>
          <w:instrText xml:space="preserve"> PAGEREF _Toc64273214 \h </w:instrText>
        </w:r>
        <w:r>
          <w:rPr>
            <w:noProof/>
            <w:webHidden/>
          </w:rPr>
        </w:r>
        <w:r>
          <w:rPr>
            <w:noProof/>
            <w:webHidden/>
          </w:rPr>
          <w:fldChar w:fldCharType="separate"/>
        </w:r>
        <w:r>
          <w:rPr>
            <w:noProof/>
            <w:webHidden/>
          </w:rPr>
          <w:t>13</w:t>
        </w:r>
        <w:r>
          <w:rPr>
            <w:noProof/>
            <w:webHidden/>
          </w:rPr>
          <w:fldChar w:fldCharType="end"/>
        </w:r>
      </w:hyperlink>
    </w:p>
    <w:p w:rsidR="00DF6DD3" w:rsidRDefault="00DF6DD3">
      <w:pPr>
        <w:pStyle w:val="Obsah1"/>
        <w:rPr>
          <w:rFonts w:asciiTheme="minorHAnsi" w:eastAsiaTheme="minorEastAsia" w:hAnsiTheme="minorHAnsi"/>
          <w:b w:val="0"/>
          <w:caps w:val="0"/>
          <w:noProof/>
          <w:spacing w:val="0"/>
          <w:sz w:val="22"/>
          <w:szCs w:val="22"/>
          <w:lang w:eastAsia="cs-CZ"/>
        </w:rPr>
      </w:pPr>
      <w:hyperlink w:anchor="_Toc64273215" w:history="1">
        <w:r w:rsidRPr="00CE715B">
          <w:rPr>
            <w:rStyle w:val="Hypertextovodkaz"/>
          </w:rPr>
          <w:t>7.</w:t>
        </w:r>
        <w:r>
          <w:rPr>
            <w:rFonts w:asciiTheme="minorHAnsi" w:eastAsiaTheme="minorEastAsia" w:hAnsiTheme="minorHAnsi"/>
            <w:b w:val="0"/>
            <w:caps w:val="0"/>
            <w:noProof/>
            <w:spacing w:val="0"/>
            <w:sz w:val="22"/>
            <w:szCs w:val="22"/>
            <w:lang w:eastAsia="cs-CZ"/>
          </w:rPr>
          <w:tab/>
        </w:r>
        <w:r w:rsidRPr="00CE715B">
          <w:rPr>
            <w:rStyle w:val="Hypertextovodkaz"/>
          </w:rPr>
          <w:t>SOUVISEJÍCÍ DOKUMENTY A PŘEDPISY</w:t>
        </w:r>
        <w:r>
          <w:rPr>
            <w:noProof/>
            <w:webHidden/>
          </w:rPr>
          <w:tab/>
        </w:r>
        <w:r>
          <w:rPr>
            <w:noProof/>
            <w:webHidden/>
          </w:rPr>
          <w:fldChar w:fldCharType="begin"/>
        </w:r>
        <w:r>
          <w:rPr>
            <w:noProof/>
            <w:webHidden/>
          </w:rPr>
          <w:instrText xml:space="preserve"> PAGEREF _Toc64273215 \h </w:instrText>
        </w:r>
        <w:r>
          <w:rPr>
            <w:noProof/>
            <w:webHidden/>
          </w:rPr>
        </w:r>
        <w:r>
          <w:rPr>
            <w:noProof/>
            <w:webHidden/>
          </w:rPr>
          <w:fldChar w:fldCharType="separate"/>
        </w:r>
        <w:r>
          <w:rPr>
            <w:noProof/>
            <w:webHidden/>
          </w:rPr>
          <w:t>14</w:t>
        </w:r>
        <w:r>
          <w:rPr>
            <w:noProof/>
            <w:webHidden/>
          </w:rPr>
          <w:fldChar w:fldCharType="end"/>
        </w:r>
      </w:hyperlink>
    </w:p>
    <w:p w:rsidR="00DF6DD3" w:rsidRDefault="00DF6DD3">
      <w:pPr>
        <w:pStyle w:val="Obsah1"/>
        <w:rPr>
          <w:rFonts w:asciiTheme="minorHAnsi" w:eastAsiaTheme="minorEastAsia" w:hAnsiTheme="minorHAnsi"/>
          <w:b w:val="0"/>
          <w:caps w:val="0"/>
          <w:noProof/>
          <w:spacing w:val="0"/>
          <w:sz w:val="22"/>
          <w:szCs w:val="22"/>
          <w:lang w:eastAsia="cs-CZ"/>
        </w:rPr>
      </w:pPr>
      <w:hyperlink w:anchor="_Toc64273216" w:history="1">
        <w:r w:rsidRPr="00CE715B">
          <w:rPr>
            <w:rStyle w:val="Hypertextovodkaz"/>
          </w:rPr>
          <w:t>8.</w:t>
        </w:r>
        <w:r>
          <w:rPr>
            <w:rFonts w:asciiTheme="minorHAnsi" w:eastAsiaTheme="minorEastAsia" w:hAnsiTheme="minorHAnsi"/>
            <w:b w:val="0"/>
            <w:caps w:val="0"/>
            <w:noProof/>
            <w:spacing w:val="0"/>
            <w:sz w:val="22"/>
            <w:szCs w:val="22"/>
            <w:lang w:eastAsia="cs-CZ"/>
          </w:rPr>
          <w:tab/>
        </w:r>
        <w:r w:rsidRPr="00CE715B">
          <w:rPr>
            <w:rStyle w:val="Hypertextovodkaz"/>
          </w:rPr>
          <w:t>PŘÍLOHY</w:t>
        </w:r>
        <w:r>
          <w:rPr>
            <w:noProof/>
            <w:webHidden/>
          </w:rPr>
          <w:tab/>
        </w:r>
        <w:r>
          <w:rPr>
            <w:noProof/>
            <w:webHidden/>
          </w:rPr>
          <w:fldChar w:fldCharType="begin"/>
        </w:r>
        <w:r>
          <w:rPr>
            <w:noProof/>
            <w:webHidden/>
          </w:rPr>
          <w:instrText xml:space="preserve"> PAGEREF _Toc64273216 \h </w:instrText>
        </w:r>
        <w:r>
          <w:rPr>
            <w:noProof/>
            <w:webHidden/>
          </w:rPr>
        </w:r>
        <w:r>
          <w:rPr>
            <w:noProof/>
            <w:webHidden/>
          </w:rPr>
          <w:fldChar w:fldCharType="separate"/>
        </w:r>
        <w:r>
          <w:rPr>
            <w:noProof/>
            <w:webHidden/>
          </w:rPr>
          <w:t>14</w:t>
        </w:r>
        <w:r>
          <w:rPr>
            <w:noProof/>
            <w:webHidden/>
          </w:rPr>
          <w:fldChar w:fldCharType="end"/>
        </w:r>
      </w:hyperlink>
    </w:p>
    <w:bookmarkStart w:id="0" w:name="_GoBack"/>
    <w:bookmarkEnd w:id="0"/>
    <w:p w:rsidR="0069470F" w:rsidRDefault="00BD7E91" w:rsidP="00476F2F">
      <w:pPr>
        <w:pStyle w:val="Textbezodsazen"/>
      </w:pPr>
      <w:r>
        <w:fldChar w:fldCharType="end"/>
      </w:r>
    </w:p>
    <w:p w:rsidR="003942AF" w:rsidRDefault="003942AF" w:rsidP="003942AF">
      <w:r>
        <w:br w:type="page"/>
      </w:r>
    </w:p>
    <w:p w:rsidR="0069470F" w:rsidRDefault="0069470F" w:rsidP="005D7A71">
      <w:pPr>
        <w:pStyle w:val="Nadpisbezsl1-1"/>
        <w:outlineLvl w:val="0"/>
      </w:pPr>
      <w:bookmarkStart w:id="1" w:name="_Toc64273196"/>
      <w:r>
        <w:lastRenderedPageBreak/>
        <w:t>SEZNAM ZKRATEK</w:t>
      </w:r>
      <w:bookmarkEnd w:id="1"/>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BPEJ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Arial"/>
                <w:bCs/>
              </w:rPr>
              <w:t>Bonitovaná</w:t>
            </w:r>
            <w:r w:rsidRPr="00EA4F72">
              <w:rPr>
                <w:rFonts w:asciiTheme="minorHAnsi" w:hAnsiTheme="minorHAnsi" w:cs="Arial"/>
              </w:rPr>
              <w:t xml:space="preserve"> </w:t>
            </w:r>
            <w:r w:rsidRPr="00EA4F72">
              <w:rPr>
                <w:rFonts w:asciiTheme="minorHAnsi" w:hAnsiTheme="minorHAnsi" w:cs="Arial"/>
                <w:bCs/>
              </w:rPr>
              <w:t>půdně</w:t>
            </w:r>
            <w:r w:rsidRPr="00EA4F72">
              <w:rPr>
                <w:rFonts w:asciiTheme="minorHAnsi" w:hAnsiTheme="minorHAnsi" w:cs="Arial"/>
              </w:rPr>
              <w:t xml:space="preserve"> </w:t>
            </w:r>
            <w:r w:rsidRPr="00EA4F72">
              <w:rPr>
                <w:rFonts w:asciiTheme="minorHAnsi" w:hAnsiTheme="minorHAnsi" w:cs="Arial"/>
                <w:bCs/>
              </w:rPr>
              <w:t>ekologická</w:t>
            </w:r>
            <w:r w:rsidRPr="00EA4F72">
              <w:rPr>
                <w:rFonts w:asciiTheme="minorHAnsi" w:hAnsiTheme="minorHAnsi" w:cs="Arial"/>
              </w:rPr>
              <w:t xml:space="preserve"> </w:t>
            </w:r>
            <w:r w:rsidRPr="00EA4F72">
              <w:rPr>
                <w:rFonts w:asciiTheme="minorHAnsi" w:hAnsiTheme="minorHAnsi" w:cs="Arial"/>
                <w:bCs/>
              </w:rPr>
              <w:t>jednotka</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 xml:space="preserve">DI </w:t>
            </w:r>
            <w:r w:rsidRPr="00EA4F7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rPr>
              <w:t>Dopravní inspektorát</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 xml:space="preserve">DIO </w:t>
            </w:r>
            <w:r w:rsidRPr="00EA4F7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rPr>
              <w:t>Dopravně-inženýrské opatření</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EH</w:t>
            </w:r>
            <w:r w:rsidRPr="00EA4F7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rPr>
              <w:t>Hodnocení ekonomické efektivnosti</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HDPE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Vysokohustotní polyethylen</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Arial"/>
                <w:shd w:val="clear" w:color="auto" w:fill="FFFFFF"/>
              </w:rPr>
              <w:t>Light Emitting Diode</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LDSŽ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rPr>
              <w:t>Lokální distribuční soustava železnic</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Tahoma"/>
              </w:rPr>
              <w:t>Přejezdové zabezpečovací zařízení světelné</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RD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Reléový domek</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RFID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Arial"/>
                <w:bCs/>
              </w:rPr>
              <w:t>Radio Frequency</w:t>
            </w:r>
            <w:r w:rsidRPr="00EA4F72">
              <w:rPr>
                <w:rFonts w:asciiTheme="minorHAnsi" w:hAnsiTheme="minorHAnsi" w:cs="Arial"/>
              </w:rPr>
              <w:t xml:space="preserve"> </w:t>
            </w:r>
            <w:r w:rsidRPr="00EA4F72">
              <w:rPr>
                <w:rFonts w:asciiTheme="minorHAnsi" w:hAnsiTheme="minorHAnsi" w:cs="Arial"/>
                <w:bCs/>
              </w:rPr>
              <w:t>Identification</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Tahoma"/>
              </w:rPr>
              <w:t>Správa elektrotechniky a energetiky</w:t>
            </w:r>
          </w:p>
        </w:tc>
      </w:tr>
      <w:tr w:rsidR="00962766" w:rsidRPr="006C33D8" w:rsidTr="00A40D82">
        <w:tc>
          <w:tcPr>
            <w:tcW w:w="1250" w:type="dxa"/>
            <w:shd w:val="clear" w:color="auto" w:fill="FFFFFF" w:themeFill="background1"/>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cs="Tahoma"/>
              </w:rPr>
              <w:t>Staniční zabezpečovací zařízení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 xml:space="preserve">SŽDC </w:t>
            </w:r>
            <w:r w:rsidRPr="00EA4F72">
              <w:rPr>
                <w:rFonts w:asciiTheme="minorHAnsi" w:hAnsiTheme="minorHAnsi"/>
                <w:szCs w:val="16"/>
              </w:rPr>
              <w:tab/>
            </w:r>
          </w:p>
        </w:tc>
        <w:tc>
          <w:tcPr>
            <w:tcW w:w="7452" w:type="dxa"/>
            <w:tcMar>
              <w:top w:w="28" w:type="dxa"/>
              <w:left w:w="0" w:type="dxa"/>
              <w:bottom w:w="28" w:type="dxa"/>
              <w:right w:w="0" w:type="dxa"/>
            </w:tcMar>
          </w:tcPr>
          <w:p w:rsidR="00962766" w:rsidRPr="00EA4F72" w:rsidRDefault="00962766" w:rsidP="00FD2F86">
            <w:pPr>
              <w:pStyle w:val="Zkratky2"/>
              <w:spacing w:line="276" w:lineRule="auto"/>
              <w:jc w:val="both"/>
              <w:rPr>
                <w:rFonts w:asciiTheme="minorHAnsi" w:hAnsiTheme="minorHAnsi"/>
              </w:rPr>
            </w:pPr>
            <w:r w:rsidRPr="00EA4F72">
              <w:rPr>
                <w:rFonts w:asciiTheme="minorHAnsi" w:hAnsiTheme="minorHAnsi"/>
              </w:rPr>
              <w:t>Správa železniční dopravní cesty, státní organizace</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TEN-T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rPr>
            </w:pPr>
            <w:r w:rsidRPr="00EA4F72">
              <w:rPr>
                <w:rFonts w:asciiTheme="minorHAnsi" w:hAnsiTheme="minorHAnsi"/>
              </w:rPr>
              <w:t>Trans-European Transport Networks (transevropská dopravní síť)</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TV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Trakční vedení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TZZ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Traťové zabezpečovací zařízení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UTZ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Určené technické zařízení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ÚSES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Arial"/>
                <w:bCs/>
              </w:rPr>
            </w:pPr>
            <w:r w:rsidRPr="00EA4F72">
              <w:rPr>
                <w:rFonts w:asciiTheme="minorHAnsi" w:hAnsiTheme="minorHAnsi"/>
              </w:rPr>
              <w:t>Územní systém ekologické stability</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VKP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Arial"/>
                <w:bCs/>
              </w:rPr>
            </w:pPr>
            <w:r w:rsidRPr="00EA4F72">
              <w:rPr>
                <w:rFonts w:asciiTheme="minorHAnsi" w:hAnsiTheme="minorHAnsi" w:cs="Arial"/>
                <w:bCs/>
              </w:rPr>
              <w:t>Významný krajinný prvek</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ZCHÚ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Zvláště chráněné území</w:t>
            </w:r>
          </w:p>
        </w:tc>
      </w:tr>
      <w:tr w:rsidR="00962766" w:rsidRPr="006C33D8" w:rsidTr="00A40D82">
        <w:tc>
          <w:tcPr>
            <w:tcW w:w="1250" w:type="dxa"/>
            <w:tcMar>
              <w:top w:w="28" w:type="dxa"/>
              <w:left w:w="0" w:type="dxa"/>
              <w:bottom w:w="28" w:type="dxa"/>
              <w:right w:w="0" w:type="dxa"/>
            </w:tcMar>
          </w:tcPr>
          <w:p w:rsidR="00962766" w:rsidRPr="00EA4F72" w:rsidRDefault="00962766" w:rsidP="00A40D82">
            <w:pPr>
              <w:pStyle w:val="Zkratky1"/>
              <w:spacing w:line="276" w:lineRule="auto"/>
              <w:jc w:val="both"/>
              <w:rPr>
                <w:rFonts w:asciiTheme="minorHAnsi" w:hAnsiTheme="minorHAnsi"/>
                <w:szCs w:val="16"/>
              </w:rPr>
            </w:pPr>
            <w:r w:rsidRPr="00EA4F72">
              <w:rPr>
                <w:rFonts w:asciiTheme="minorHAnsi" w:hAnsiTheme="minorHAnsi"/>
                <w:szCs w:val="16"/>
              </w:rPr>
              <w:t>ZZ …………..</w:t>
            </w:r>
          </w:p>
        </w:tc>
        <w:tc>
          <w:tcPr>
            <w:tcW w:w="7452" w:type="dxa"/>
            <w:tcMar>
              <w:top w:w="28" w:type="dxa"/>
              <w:left w:w="0" w:type="dxa"/>
              <w:bottom w:w="28" w:type="dxa"/>
              <w:right w:w="0" w:type="dxa"/>
            </w:tcMar>
          </w:tcPr>
          <w:p w:rsidR="00962766" w:rsidRPr="00EA4F72" w:rsidRDefault="00962766" w:rsidP="00A40D82">
            <w:pPr>
              <w:pStyle w:val="Zkratky2"/>
              <w:spacing w:line="276" w:lineRule="auto"/>
              <w:jc w:val="both"/>
              <w:rPr>
                <w:rFonts w:asciiTheme="minorHAnsi" w:hAnsiTheme="minorHAnsi" w:cs="Tahoma"/>
              </w:rPr>
            </w:pPr>
            <w:r w:rsidRPr="00EA4F72">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r w:rsidR="0069470F" w:rsidRPr="00AD0C7B" w:rsidTr="00F23844">
        <w:tc>
          <w:tcPr>
            <w:tcW w:w="1250" w:type="dxa"/>
            <w:tcMar>
              <w:top w:w="28" w:type="dxa"/>
              <w:left w:w="0" w:type="dxa"/>
              <w:bottom w:w="28" w:type="dxa"/>
              <w:right w:w="0" w:type="dxa"/>
            </w:tcMar>
          </w:tcPr>
          <w:p w:rsidR="0069470F" w:rsidRPr="002454AA" w:rsidRDefault="0069470F" w:rsidP="002454AA">
            <w:pPr>
              <w:pStyle w:val="Zkratky1"/>
            </w:pPr>
          </w:p>
        </w:tc>
        <w:tc>
          <w:tcPr>
            <w:tcW w:w="7452" w:type="dxa"/>
            <w:tcMar>
              <w:top w:w="28" w:type="dxa"/>
              <w:left w:w="0" w:type="dxa"/>
              <w:bottom w:w="28" w:type="dxa"/>
              <w:right w:w="0" w:type="dxa"/>
            </w:tcMar>
          </w:tcPr>
          <w:p w:rsidR="0069470F" w:rsidRPr="006115D3" w:rsidRDefault="0069470F" w:rsidP="002454AA">
            <w:pPr>
              <w:pStyle w:val="Zkratky2"/>
            </w:pPr>
          </w:p>
        </w:tc>
      </w:tr>
    </w:tbl>
    <w:p w:rsidR="00AD0C7B" w:rsidRDefault="00AD0C7B">
      <w:r>
        <w:br w:type="page"/>
      </w:r>
    </w:p>
    <w:p w:rsidR="0069470F" w:rsidRDefault="0069470F" w:rsidP="0069470F">
      <w:pPr>
        <w:pStyle w:val="Nadpis2-1"/>
      </w:pPr>
      <w:bookmarkStart w:id="2" w:name="_Toc7077108"/>
      <w:bookmarkStart w:id="3" w:name="_Toc64273197"/>
      <w:r>
        <w:lastRenderedPageBreak/>
        <w:t xml:space="preserve">SPECIFIKACE </w:t>
      </w:r>
      <w:r w:rsidRPr="00BB2C9A">
        <w:t>PŘEDMĚTU</w:t>
      </w:r>
      <w:r>
        <w:t xml:space="preserve"> DÍLA</w:t>
      </w:r>
      <w:bookmarkEnd w:id="2"/>
      <w:bookmarkEnd w:id="3"/>
    </w:p>
    <w:p w:rsidR="0069470F" w:rsidRDefault="0069470F" w:rsidP="00CC396D">
      <w:pPr>
        <w:pStyle w:val="Nadpis2-2"/>
      </w:pPr>
      <w:bookmarkStart w:id="4" w:name="_Toc7077109"/>
      <w:bookmarkStart w:id="5" w:name="_Toc64273198"/>
      <w:r>
        <w:t>Účel a rozsah předmětu Díla</w:t>
      </w:r>
      <w:bookmarkEnd w:id="4"/>
      <w:bookmarkEnd w:id="5"/>
    </w:p>
    <w:p w:rsidR="0069470F" w:rsidRDefault="0069470F" w:rsidP="00EA611A">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A611A">
        <w:t>„</w:t>
      </w:r>
      <w:r w:rsidR="00EA611A" w:rsidRPr="00E25458">
        <w:rPr>
          <w:b/>
        </w:rPr>
        <w:t>Doplnění závor na přejezdu v km 4,018 (P3121) trati Hradec Králové - Turnov</w:t>
      </w:r>
      <w:r w:rsidR="00EA611A">
        <w:t xml:space="preserve">“, </w:t>
      </w:r>
      <w:r w:rsidR="0080457C" w:rsidRPr="00811815">
        <w:t xml:space="preserve">jejímž cílem je </w:t>
      </w:r>
      <w:r w:rsidR="0080457C">
        <w:t>zvýšení bezpečnosti železniční i silniční dopravy zřízením</w:t>
      </w:r>
    </w:p>
    <w:p w:rsidR="0080457C" w:rsidRDefault="0080457C" w:rsidP="0080457C">
      <w:pPr>
        <w:pStyle w:val="Text2-1"/>
      </w:pPr>
      <w:r w:rsidRPr="00811815">
        <w:t>Rozsah</w:t>
      </w:r>
      <w:r w:rsidR="00622A53">
        <w:t xml:space="preserve"> D</w:t>
      </w:r>
      <w:r w:rsidRPr="00811815">
        <w:t xml:space="preserve">íla </w:t>
      </w:r>
      <w:r w:rsidR="00EA611A">
        <w:rPr>
          <w:rStyle w:val="Tun"/>
        </w:rPr>
        <w:t>„Doplnění závor na přejezdu v km 4,018 (P3121) trati Hradec Králové - Turnov“</w:t>
      </w:r>
      <w:r w:rsidRPr="00811815">
        <w:t>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707C41" w:rsidRDefault="0080457C" w:rsidP="0080457C">
      <w:pPr>
        <w:pStyle w:val="Text2-2"/>
      </w:pPr>
      <w:r w:rsidRPr="00707C41">
        <w:t>Zhotovení přejezdových tabulek a jejich odsouhlasení S</w:t>
      </w:r>
      <w:r w:rsidR="00D62BB3" w:rsidRPr="00707C41">
        <w:t>právou železnic, státní organizace (dále jen „S</w:t>
      </w:r>
      <w:r w:rsidRPr="00707C41">
        <w:t>Ž</w:t>
      </w:r>
      <w:r w:rsidR="00D62BB3" w:rsidRPr="00707C41">
        <w:t>“)</w:t>
      </w:r>
      <w:r w:rsidRPr="00707C41">
        <w:t xml:space="preserve">, CTD. </w:t>
      </w:r>
    </w:p>
    <w:p w:rsidR="005E5BC5" w:rsidRPr="00707C41" w:rsidRDefault="005E5BC5" w:rsidP="005E5BC5">
      <w:pPr>
        <w:pStyle w:val="Text2-2"/>
        <w:rPr>
          <w:rStyle w:val="Tun"/>
          <w:b w:val="0"/>
        </w:rPr>
      </w:pPr>
      <w:r w:rsidRPr="00707C41">
        <w:rPr>
          <w:rStyle w:val="Tun"/>
          <w:b w:val="0"/>
        </w:rPr>
        <w:t>Posouzení shody s TSI oprávněnou osobou a nezávislé posouzení bezpečnosti, analýze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6" w:name="_Toc56686775"/>
      <w:bookmarkStart w:id="7" w:name="_Toc56686777"/>
      <w:bookmarkStart w:id="8" w:name="_Toc56686779"/>
      <w:bookmarkStart w:id="9" w:name="_Toc56686781"/>
      <w:bookmarkStart w:id="10" w:name="_Toc56686785"/>
      <w:bookmarkStart w:id="11" w:name="_Toc56686787"/>
      <w:bookmarkStart w:id="12" w:name="_Toc7077110"/>
      <w:bookmarkStart w:id="13" w:name="_Ref57129436"/>
      <w:bookmarkStart w:id="14" w:name="_Toc64273199"/>
      <w:bookmarkEnd w:id="6"/>
      <w:bookmarkEnd w:id="7"/>
      <w:bookmarkEnd w:id="8"/>
      <w:bookmarkEnd w:id="9"/>
      <w:bookmarkEnd w:id="10"/>
      <w:bookmarkEnd w:id="11"/>
      <w:r>
        <w:t>Umístění stavby</w:t>
      </w:r>
      <w:bookmarkEnd w:id="12"/>
      <w:bookmarkEnd w:id="13"/>
      <w:bookmarkEnd w:id="14"/>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5A2CE9" w:rsidRDefault="00707C41" w:rsidP="00665B6B">
            <w:pPr>
              <w:pStyle w:val="Tabulka-7"/>
            </w:pPr>
            <w:r w:rsidRPr="00A21A64">
              <w:t>Královéhradecký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5A2CE9" w:rsidRDefault="00EA611A" w:rsidP="00665B6B">
            <w:pPr>
              <w:pStyle w:val="Tabulka-7"/>
            </w:pPr>
            <w:r w:rsidRPr="00EA611A">
              <w:t>Jičín</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5A2CE9" w:rsidRDefault="00EA611A" w:rsidP="00665B6B">
            <w:pPr>
              <w:pStyle w:val="Tabulka-7"/>
            </w:pPr>
            <w:r w:rsidRPr="00EA611A">
              <w:t>Vojice</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5A2CE9" w:rsidRDefault="00EA611A" w:rsidP="00665B6B">
            <w:pPr>
              <w:pStyle w:val="Tabulka-7"/>
            </w:pPr>
            <w:r w:rsidRPr="00EA611A">
              <w:t>1061 - Ostroměř (mimo) - Jičín (včetně)</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5A2CE9" w:rsidRDefault="00EA611A" w:rsidP="00665B6B">
            <w:pPr>
              <w:pStyle w:val="Tabulka-7"/>
            </w:pPr>
            <w:r w:rsidRPr="00EA611A">
              <w:t>02 - Ostroměř - Butoves</w:t>
            </w:r>
          </w:p>
        </w:tc>
      </w:tr>
      <w:tr w:rsidR="00FC4AD3" w:rsidRPr="005A2CE9" w:rsidTr="005E7A26">
        <w:tc>
          <w:tcPr>
            <w:tcW w:w="3289" w:type="dxa"/>
          </w:tcPr>
          <w:p w:rsidR="00FC4AD3" w:rsidRDefault="00FC4AD3">
            <w:pPr>
              <w:pStyle w:val="Tabulka-8"/>
              <w:rPr>
                <w:b/>
              </w:rPr>
            </w:pPr>
            <w:r w:rsidRPr="00FC4AD3">
              <w:rPr>
                <w:b/>
              </w:rPr>
              <w:t>Staničení začátku a konce stavby</w:t>
            </w:r>
          </w:p>
        </w:tc>
        <w:tc>
          <w:tcPr>
            <w:tcW w:w="4791" w:type="dxa"/>
          </w:tcPr>
          <w:p w:rsidR="00FC4AD3" w:rsidRPr="005A2CE9" w:rsidRDefault="00C41F54" w:rsidP="00665B6B">
            <w:pPr>
              <w:pStyle w:val="Tabulka-7"/>
            </w:pPr>
            <w:r>
              <w:t>3.000-5.000</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FC5EFB" w:rsidRDefault="00F737F2">
            <w:pPr>
              <w:pStyle w:val="Tabulka-8"/>
              <w:rPr>
                <w:b/>
              </w:rPr>
            </w:pPr>
            <w:r w:rsidRPr="00FC5EFB">
              <w:rPr>
                <w:b/>
              </w:rPr>
              <w:t>Kategorie dráhy podle zákona č. 266/1994 Sb.</w:t>
            </w:r>
          </w:p>
        </w:tc>
        <w:tc>
          <w:tcPr>
            <w:tcW w:w="3544" w:type="dxa"/>
            <w:shd w:val="clear" w:color="auto" w:fill="auto"/>
          </w:tcPr>
          <w:p w:rsidR="00F737F2" w:rsidRPr="005A2CE9" w:rsidRDefault="00EA611A">
            <w:pPr>
              <w:pStyle w:val="Tabulka-8"/>
            </w:pPr>
            <w:r w:rsidRPr="00EA611A">
              <w:t>Regionální</w:t>
            </w:r>
          </w:p>
        </w:tc>
      </w:tr>
      <w:tr w:rsidR="00F737F2" w:rsidRPr="005A2CE9" w:rsidTr="00FC5EFB">
        <w:tc>
          <w:tcPr>
            <w:tcW w:w="4536" w:type="dxa"/>
          </w:tcPr>
          <w:p w:rsidR="00F737F2" w:rsidRPr="00FC5EFB" w:rsidRDefault="00F737F2">
            <w:pPr>
              <w:pStyle w:val="Tabulka-8"/>
              <w:rPr>
                <w:b/>
              </w:rPr>
            </w:pPr>
            <w:r w:rsidRPr="00FC5EFB">
              <w:rPr>
                <w:b/>
              </w:rPr>
              <w:t>Kategorie dráhy podle TSI INF</w:t>
            </w:r>
          </w:p>
        </w:tc>
        <w:tc>
          <w:tcPr>
            <w:tcW w:w="3544" w:type="dxa"/>
          </w:tcPr>
          <w:p w:rsidR="00F737F2" w:rsidRPr="005A2CE9" w:rsidRDefault="00EA611A">
            <w:pPr>
              <w:pStyle w:val="Tabulka-8"/>
            </w:pPr>
            <w:r w:rsidRPr="00EA611A">
              <w:t>P6/F4</w:t>
            </w:r>
          </w:p>
        </w:tc>
      </w:tr>
      <w:tr w:rsidR="00F737F2" w:rsidRPr="005A2CE9" w:rsidTr="008F50F3">
        <w:tc>
          <w:tcPr>
            <w:tcW w:w="4536" w:type="dxa"/>
          </w:tcPr>
          <w:p w:rsidR="00F737F2" w:rsidRPr="00FC5EFB" w:rsidRDefault="00F737F2">
            <w:pPr>
              <w:pStyle w:val="Tabulka-8"/>
              <w:rPr>
                <w:b/>
              </w:rPr>
            </w:pPr>
            <w:r w:rsidRPr="00FC5EFB">
              <w:rPr>
                <w:b/>
              </w:rPr>
              <w:t>Součást sítě TEN-T</w:t>
            </w:r>
          </w:p>
        </w:tc>
        <w:tc>
          <w:tcPr>
            <w:tcW w:w="3544" w:type="dxa"/>
          </w:tcPr>
          <w:p w:rsidR="00F737F2" w:rsidRPr="005A2CE9" w:rsidRDefault="00707C41">
            <w:pPr>
              <w:pStyle w:val="Tabulka-8"/>
            </w:pPr>
            <w:r w:rsidRPr="005A2CE9">
              <w:t>NE</w:t>
            </w:r>
          </w:p>
        </w:tc>
      </w:tr>
      <w:tr w:rsidR="00F737F2" w:rsidRPr="005A2CE9" w:rsidTr="008F50F3">
        <w:tc>
          <w:tcPr>
            <w:tcW w:w="4536" w:type="dxa"/>
          </w:tcPr>
          <w:p w:rsidR="00F737F2" w:rsidRPr="00FC5EFB" w:rsidRDefault="00F737F2">
            <w:pPr>
              <w:pStyle w:val="Tabulka-8"/>
              <w:rPr>
                <w:b/>
              </w:rPr>
            </w:pPr>
            <w:r w:rsidRPr="00FC5EFB">
              <w:rPr>
                <w:b/>
              </w:rPr>
              <w:t>Číslo trati podle Prohlášení o dráze</w:t>
            </w:r>
          </w:p>
        </w:tc>
        <w:tc>
          <w:tcPr>
            <w:tcW w:w="3544" w:type="dxa"/>
          </w:tcPr>
          <w:p w:rsidR="00F737F2" w:rsidRPr="005A2CE9" w:rsidRDefault="00EA611A" w:rsidP="00EA611A">
            <w:pPr>
              <w:pStyle w:val="Tabulka-8"/>
            </w:pPr>
            <w:r w:rsidRPr="00EA611A">
              <w:t>491 00</w:t>
            </w:r>
          </w:p>
        </w:tc>
      </w:tr>
      <w:tr w:rsidR="00F737F2" w:rsidRPr="005A2CE9" w:rsidTr="00FC5EFB">
        <w:tc>
          <w:tcPr>
            <w:tcW w:w="4536" w:type="dxa"/>
          </w:tcPr>
          <w:p w:rsidR="00F737F2" w:rsidRPr="00FC5EFB" w:rsidRDefault="00F737F2">
            <w:pPr>
              <w:pStyle w:val="Tabulka-8"/>
              <w:rPr>
                <w:b/>
              </w:rPr>
            </w:pPr>
            <w:r w:rsidRPr="00FC5EFB">
              <w:rPr>
                <w:b/>
              </w:rPr>
              <w:t>Číslo trati podle nákresného jízdního řádu</w:t>
            </w:r>
          </w:p>
        </w:tc>
        <w:tc>
          <w:tcPr>
            <w:tcW w:w="3544" w:type="dxa"/>
          </w:tcPr>
          <w:p w:rsidR="00F737F2" w:rsidRPr="005A2CE9" w:rsidRDefault="00EA611A">
            <w:pPr>
              <w:pStyle w:val="Tabulka-8"/>
            </w:pPr>
            <w:r w:rsidRPr="00EA611A">
              <w:t>511A</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707C41">
            <w:pPr>
              <w:pStyle w:val="Tabulka-8"/>
            </w:pPr>
            <w:r>
              <w:t>0</w:t>
            </w:r>
            <w:r w:rsidR="00EA611A">
              <w:t>41</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EA611A">
            <w:pPr>
              <w:pStyle w:val="Tabulka-8"/>
            </w:pPr>
            <w:r w:rsidRPr="00EA611A">
              <w:t>106102</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EA611A">
            <w:pPr>
              <w:pStyle w:val="Tabulka-8"/>
            </w:pPr>
            <w:r>
              <w:t>C3</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EA611A">
            <w:pPr>
              <w:pStyle w:val="Tabulka-8"/>
            </w:pPr>
            <w:r>
              <w:t>8</w:t>
            </w:r>
            <w:r w:rsidR="0046364D">
              <w:t>0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707C41">
            <w:pPr>
              <w:pStyle w:val="Tabulka-8"/>
            </w:pPr>
            <w:r w:rsidRPr="00A21A64">
              <w:t>Nezávislá</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5A2CE9" w:rsidRDefault="00707C41">
            <w:pPr>
              <w:pStyle w:val="Tabulka-8"/>
              <w:rPr>
                <w:b/>
              </w:rPr>
            </w:pPr>
            <w:r>
              <w:rPr>
                <w:b/>
              </w:rPr>
              <w:t>1</w:t>
            </w:r>
          </w:p>
        </w:tc>
      </w:tr>
    </w:tbl>
    <w:p w:rsidR="00F737F2" w:rsidRDefault="00F737F2" w:rsidP="00FC5EFB">
      <w:pPr>
        <w:pStyle w:val="Textbezslovn"/>
      </w:pPr>
    </w:p>
    <w:p w:rsidR="003C4D88" w:rsidRPr="00A71CA8" w:rsidRDefault="003C4D88" w:rsidP="00FC5EFB">
      <w:pPr>
        <w:pStyle w:val="Textbezslovn"/>
      </w:pPr>
      <w:r>
        <w:lastRenderedPageBreak/>
        <w:t xml:space="preserve">Správcem zařízení je SŽ, Oblastní ředitelství </w:t>
      </w:r>
      <w:r w:rsidR="00707C41" w:rsidRPr="00707C41">
        <w:t>Oblastní ředitelství Hradec Králové</w:t>
      </w:r>
      <w:r w:rsidRPr="00707C41">
        <w:t>.</w:t>
      </w:r>
    </w:p>
    <w:p w:rsidR="0069470F" w:rsidRDefault="0069470F" w:rsidP="0069470F">
      <w:pPr>
        <w:pStyle w:val="Nadpis2-1"/>
      </w:pPr>
      <w:bookmarkStart w:id="15" w:name="_Toc21008998"/>
      <w:bookmarkStart w:id="16" w:name="_Toc7077111"/>
      <w:bookmarkStart w:id="17" w:name="_Toc64273200"/>
      <w:bookmarkEnd w:id="15"/>
      <w:r>
        <w:t>PŘEHLED VÝCHOZÍCH PODKLADŮ</w:t>
      </w:r>
      <w:bookmarkEnd w:id="16"/>
      <w:bookmarkEnd w:id="17"/>
    </w:p>
    <w:p w:rsidR="0069470F" w:rsidRDefault="0069470F" w:rsidP="0069470F">
      <w:pPr>
        <w:pStyle w:val="Nadpis2-2"/>
      </w:pPr>
      <w:bookmarkStart w:id="18" w:name="_Toc7077112"/>
      <w:bookmarkStart w:id="19" w:name="_Toc64273201"/>
      <w:r>
        <w:t>P</w:t>
      </w:r>
      <w:r w:rsidR="00E53053">
        <w:t>ředp</w:t>
      </w:r>
      <w:r>
        <w:t>rojektová dokumentace</w:t>
      </w:r>
      <w:bookmarkEnd w:id="18"/>
      <w:bookmarkEnd w:id="19"/>
    </w:p>
    <w:p w:rsidR="00707C41" w:rsidRDefault="003C4D88" w:rsidP="003C4D88">
      <w:pPr>
        <w:pStyle w:val="Text2-1"/>
      </w:pPr>
      <w:r>
        <w:t xml:space="preserve">Zjednodušená dokumentace </w:t>
      </w:r>
      <w:r w:rsidR="00FC4AD3">
        <w:t xml:space="preserve">stavby </w:t>
      </w:r>
      <w:r w:rsidR="00EA611A" w:rsidRPr="00EA611A">
        <w:t>„Doplnění závor na přejezdu v km 4,018 (P3121) trati Hradec Králové – Turnov“</w:t>
      </w:r>
      <w:r w:rsidR="00707C41" w:rsidRPr="00811815">
        <w:t xml:space="preserve">, zpracovatel </w:t>
      </w:r>
      <w:r w:rsidR="00707C41">
        <w:t>kolektiv SŽ,</w:t>
      </w:r>
      <w:r w:rsidR="00707C41" w:rsidRPr="00A21A64">
        <w:t xml:space="preserve"> OŘ Hradec Králové</w:t>
      </w:r>
      <w:r w:rsidR="00707C41">
        <w:t xml:space="preserve"> datu</w:t>
      </w:r>
      <w:r w:rsidR="00026EE1">
        <w:t>m 19.</w:t>
      </w:r>
      <w:r w:rsidR="00026EE1" w:rsidRPr="00F739A7">
        <w:t> </w:t>
      </w:r>
      <w:r w:rsidR="00C41F54">
        <w:t>10</w:t>
      </w:r>
      <w:r w:rsidR="00707C41">
        <w:t>. 2020</w:t>
      </w:r>
    </w:p>
    <w:p w:rsidR="003C4D88" w:rsidRPr="00F739A7" w:rsidRDefault="003C4D88" w:rsidP="00F739A7">
      <w:pPr>
        <w:pStyle w:val="Text2-1"/>
      </w:pPr>
      <w:r w:rsidRPr="00F739A7">
        <w:t>Geod</w:t>
      </w:r>
      <w:r w:rsidR="00F739A7" w:rsidRPr="00F739A7">
        <w:t>etické a mapové podklady v TUDU 140108</w:t>
      </w:r>
      <w:r w:rsidR="00477BF5" w:rsidRPr="00F739A7">
        <w:t>.</w:t>
      </w:r>
      <w:r w:rsidRPr="00F739A7">
        <w:t xml:space="preserve"> zajistí Objednatel prostřednictvím SŽG </w:t>
      </w:r>
      <w:r w:rsidR="00026EE1">
        <w:t>Praha, pracoviště Pardubice.</w:t>
      </w:r>
      <w:r w:rsidRPr="00F739A7">
        <w:t xml:space="preserve"> Mapové podklady budou zpracovány do hranic dráhy. Ostatní potřebné podklady pro zpracování dokumentace si zajistí Zhotovitel na vlastní náklady.</w:t>
      </w:r>
    </w:p>
    <w:p w:rsidR="0069470F" w:rsidRDefault="0069470F" w:rsidP="0069470F">
      <w:pPr>
        <w:pStyle w:val="Nadpis2-2"/>
      </w:pPr>
      <w:bookmarkStart w:id="20" w:name="_Toc7077113"/>
      <w:bookmarkStart w:id="21" w:name="_Toc64273202"/>
      <w:r>
        <w:t>Související dokumentace</w:t>
      </w:r>
      <w:bookmarkEnd w:id="20"/>
      <w:bookmarkEnd w:id="21"/>
    </w:p>
    <w:p w:rsidR="00EC52C0" w:rsidRPr="00890B90" w:rsidRDefault="00EC52C0" w:rsidP="0069470F">
      <w:pPr>
        <w:pStyle w:val="Text2-1"/>
      </w:pPr>
      <w:r w:rsidRPr="00890B90">
        <w:t xml:space="preserve">Schvalovací protokol Zjednodušená dokumentace ve stádiu 2 </w:t>
      </w:r>
      <w:r w:rsidR="00890B90" w:rsidRPr="00890B90">
        <w:t>„</w:t>
      </w:r>
      <w:r w:rsidRPr="00890B90">
        <w:t xml:space="preserve">Doplnění závor na přejezdu v km 4,018 (P3121) trati Hradec Králové – Turnov“ </w:t>
      </w:r>
      <w:r w:rsidRPr="00890B90">
        <w:br/>
        <w:t xml:space="preserve">č. j: </w:t>
      </w:r>
      <w:r w:rsidR="00890B90" w:rsidRPr="00890B90">
        <w:t>1650/2021 - SŽ - GŘ - O6 - Hlo, ze dne 07. ledna 2021</w:t>
      </w:r>
      <w:r w:rsidRPr="00890B90">
        <w:t>.</w:t>
      </w:r>
    </w:p>
    <w:p w:rsidR="0069470F" w:rsidRDefault="0069470F" w:rsidP="0069470F">
      <w:pPr>
        <w:pStyle w:val="Nadpis2-1"/>
      </w:pPr>
      <w:bookmarkStart w:id="22" w:name="_Toc56686796"/>
      <w:bookmarkStart w:id="23" w:name="_Toc7077114"/>
      <w:bookmarkStart w:id="24" w:name="_Toc64273203"/>
      <w:bookmarkEnd w:id="22"/>
      <w:r>
        <w:t>KOORDINACE S JINÝMI STAVBAMI</w:t>
      </w:r>
      <w:bookmarkEnd w:id="23"/>
      <w:bookmarkEnd w:id="24"/>
      <w:r>
        <w:t xml:space="preserve"> </w:t>
      </w:r>
    </w:p>
    <w:p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rsidR="0069470F" w:rsidRDefault="0069470F" w:rsidP="0069470F">
      <w:pPr>
        <w:pStyle w:val="Nadpis2-1"/>
      </w:pPr>
      <w:bookmarkStart w:id="25" w:name="_Toc7077115"/>
      <w:bookmarkStart w:id="26" w:name="_Toc64273204"/>
      <w:r>
        <w:t xml:space="preserve">ZVLÁŠTNÍ </w:t>
      </w:r>
      <w:r w:rsidRPr="00EC2E51">
        <w:t>TECHNICKÉ</w:t>
      </w:r>
      <w:r>
        <w:t xml:space="preserve"> PODMÍNKY A POŽADAVKY NA PROVEDENÍ DÍLA</w:t>
      </w:r>
      <w:bookmarkEnd w:id="25"/>
      <w:bookmarkEnd w:id="26"/>
    </w:p>
    <w:p w:rsidR="0069470F" w:rsidRDefault="0069470F" w:rsidP="0069470F">
      <w:pPr>
        <w:pStyle w:val="Nadpis2-2"/>
      </w:pPr>
      <w:bookmarkStart w:id="27" w:name="_Toc7077116"/>
      <w:bookmarkStart w:id="28" w:name="_Toc64273205"/>
      <w:r>
        <w:t>Všeobecně</w:t>
      </w:r>
      <w:bookmarkEnd w:id="27"/>
      <w:bookmarkEnd w:id="28"/>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Minimální požadavky na použití markerů jsou následující:</w:t>
      </w:r>
    </w:p>
    <w:p w:rsidR="00646589" w:rsidRDefault="00646589" w:rsidP="005E7587">
      <w:pPr>
        <w:pStyle w:val="Odstavec1-1a"/>
        <w:numPr>
          <w:ilvl w:val="0"/>
          <w:numId w:val="15"/>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rsidR="00646589" w:rsidRDefault="00646589" w:rsidP="005E7A26">
      <w:pPr>
        <w:pStyle w:val="Odstavec1-1a"/>
      </w:pPr>
      <w:r w:rsidRPr="001A64B9">
        <w:rPr>
          <w:rStyle w:val="Tun"/>
        </w:rPr>
        <w:lastRenderedPageBreak/>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Pr="00A665E8" w:rsidRDefault="00646589" w:rsidP="001969D7">
      <w:pPr>
        <w:pStyle w:val="Text2-2"/>
      </w:pPr>
      <w:r w:rsidRPr="00A665E8">
        <w:t>Označníky je nutno k uloženým kabelům, potrubím a podzemním zařízením pevně upevňovat (např. plastovou vázací páskou).</w:t>
      </w:r>
    </w:p>
    <w:p w:rsidR="00646589" w:rsidRPr="00A665E8" w:rsidRDefault="00646589" w:rsidP="001969D7">
      <w:pPr>
        <w:pStyle w:val="Text2-2"/>
      </w:pPr>
      <w:r w:rsidRPr="00A665E8">
        <w:t>U sdělovacích a zabezpečovacích kabelů OŘ se bude informace o markerech zadávat do pasportu do volitelné položky 2 pod označením „RFID“.</w:t>
      </w:r>
    </w:p>
    <w:p w:rsidR="00646589" w:rsidRPr="00A665E8" w:rsidRDefault="00646589" w:rsidP="001969D7">
      <w:pPr>
        <w:pStyle w:val="Text2-2"/>
      </w:pPr>
      <w:r w:rsidRPr="00A665E8">
        <w:t>U složek, které nemají žádnou elektronickou databázi, se bude tato informace zadávat ve stejném znění do dokumentace.</w:t>
      </w:r>
    </w:p>
    <w:p w:rsidR="00646589" w:rsidRPr="00A665E8" w:rsidRDefault="00646589" w:rsidP="001969D7">
      <w:pPr>
        <w:pStyle w:val="Text2-2"/>
      </w:pPr>
      <w:r w:rsidRPr="00A665E8">
        <w:t>Informace o použití markerů bude zaznamenaná do DSPS.</w:t>
      </w:r>
    </w:p>
    <w:p w:rsidR="00646589" w:rsidRPr="00A665E8" w:rsidRDefault="00646589" w:rsidP="001969D7">
      <w:pPr>
        <w:pStyle w:val="Text2-2"/>
      </w:pPr>
      <w:r w:rsidRPr="00A665E8">
        <w:t>Do digitální dokumentace se budou zaznamenávat markery ve tvaru kolečka s velkým písmenem M uprostřed ve všech 6-ti vrstvách odpovídajících kategoriím podzemních vedení. Značka bude tvarově stejná pro všech 6</w:t>
      </w:r>
      <w:r w:rsidR="005E7A26" w:rsidRPr="00A665E8">
        <w:t> </w:t>
      </w:r>
      <w:r w:rsidRPr="00A665E8">
        <w:t>vrstev, rozlišení kategorie bude pouze barvou, která bude odpovídat barvě markeru.</w:t>
      </w:r>
    </w:p>
    <w:p w:rsidR="00806E3F" w:rsidRPr="00A665E8" w:rsidRDefault="00806E3F" w:rsidP="001969D7">
      <w:pPr>
        <w:pStyle w:val="Text2-2"/>
      </w:pPr>
      <w:r w:rsidRPr="00A665E8">
        <w:t>S ohledem na skutečnost, že stavbou je upravováno mimo jiné i stávající zabezpečovací zařízení, je nutné, aby zhotovení Díla probíhalo v úzké spolupráci se správcem zařízení a jeho odbornými složkami.</w:t>
      </w:r>
    </w:p>
    <w:p w:rsidR="00EE5578" w:rsidRPr="00811815" w:rsidRDefault="00EE5578" w:rsidP="00EE5578">
      <w:pPr>
        <w:pStyle w:val="Nadpis2-2"/>
      </w:pPr>
      <w:bookmarkStart w:id="29" w:name="_Toc12371206"/>
      <w:bookmarkStart w:id="30" w:name="_Toc64273206"/>
      <w:r w:rsidRPr="00811815">
        <w:t xml:space="preserve">Zhotovení </w:t>
      </w:r>
      <w:r w:rsidRPr="00EE5578">
        <w:t>Projektové</w:t>
      </w:r>
      <w:r w:rsidRPr="00811815">
        <w:t xml:space="preserve"> dokumentace</w:t>
      </w:r>
      <w:bookmarkEnd w:id="29"/>
      <w:bookmarkEnd w:id="30"/>
    </w:p>
    <w:p w:rsidR="00EE5578" w:rsidRPr="00EE5578" w:rsidRDefault="00EE5578" w:rsidP="001969D7">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1969D7">
      <w:pPr>
        <w:pStyle w:val="Text2-2"/>
      </w:pPr>
      <w:r w:rsidRPr="001969D7">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1969D7">
      <w:pPr>
        <w:pStyle w:val="Text2-2"/>
      </w:pPr>
      <w:r w:rsidRPr="001969D7">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1969D7">
      <w:pPr>
        <w:pStyle w:val="Text2-2"/>
      </w:pPr>
      <w:r w:rsidRPr="00F43E8A">
        <w:t xml:space="preserve">Označení dokumentace, struktura objektové skladby, včetně grafické úpravy Popisového pole bude provedeno dle příloh „Manuál struktury a popisu dokumentace“ (viz Příloha </w:t>
      </w:r>
      <w:r>
        <w:fldChar w:fldCharType="begin"/>
      </w:r>
      <w:r>
        <w:instrText xml:space="preserve"> REF _Ref56682081 \r \h </w:instrText>
      </w:r>
      <w:r w:rsidR="001969D7">
        <w:instrText xml:space="preserve"> \* MERGEFORMAT </w:instrText>
      </w:r>
      <w:r>
        <w:fldChar w:fldCharType="separate"/>
      </w:r>
      <w:r w:rsidR="00433785">
        <w:t>8.1.1</w:t>
      </w:r>
      <w:r>
        <w:fldChar w:fldCharType="end"/>
      </w:r>
      <w:r w:rsidRPr="00F43E8A">
        <w:t xml:space="preserve">) a „Vzory Popisového pole a Seznamu“ (viz Příloha </w:t>
      </w:r>
      <w:r>
        <w:fldChar w:fldCharType="begin"/>
      </w:r>
      <w:r>
        <w:instrText xml:space="preserve"> REF _Ref56682089 \r \h </w:instrText>
      </w:r>
      <w:r w:rsidR="001969D7">
        <w:instrText xml:space="preserve"> \* MERGEFORMAT </w:instrText>
      </w:r>
      <w:r>
        <w:fldChar w:fldCharType="separate"/>
      </w:r>
      <w:r w:rsidR="0043378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5E7587">
      <w:pPr>
        <w:pStyle w:val="Text2-2"/>
      </w:pPr>
      <w:r>
        <w:lastRenderedPageBreak/>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5E7587">
      <w:pPr>
        <w:pStyle w:val="Text2-2"/>
      </w:pPr>
      <w:r w:rsidRPr="00FC5EFB">
        <w:t>Oba stupně dokumentace (DSP a PDPS) budou projednány a odsouhlaseny společně.</w:t>
      </w:r>
    </w:p>
    <w:p w:rsidR="00D62BB3" w:rsidRDefault="00D62BB3" w:rsidP="001969D7">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F739A7">
        <w:t>VTP/P+R/06/20</w:t>
      </w:r>
      <w:r>
        <w:t xml:space="preserve"> části J a K.</w:t>
      </w:r>
    </w:p>
    <w:p w:rsidR="00417DF3" w:rsidRDefault="00417DF3" w:rsidP="001969D7">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EA4F72">
        <w:t>VTP/P+R/06/20</w:t>
      </w:r>
      <w:r w:rsidRPr="009113CD">
        <w:t xml:space="preserve"> se v celém článku nahrazuje označení „Část I. Geodetická dokumentace“ na označení „Dokladová část - Geodetická dokumentace“, viz „Manuál struktury a popisu dokumentace“ (</w:t>
      </w:r>
      <w:r>
        <w:t xml:space="preserve">viz </w:t>
      </w:r>
      <w:r w:rsidRPr="009113CD">
        <w:t xml:space="preserve">Příloha </w:t>
      </w:r>
      <w:r>
        <w:fldChar w:fldCharType="begin"/>
      </w:r>
      <w:r>
        <w:instrText xml:space="preserve"> REF _Ref56682081 \r \h </w:instrText>
      </w:r>
      <w:r>
        <w:fldChar w:fldCharType="separate"/>
      </w:r>
      <w:r w:rsidR="00433785">
        <w:t>8.1.1</w:t>
      </w:r>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EA4F72">
        <w:t>VTP/P+R/06/20.</w:t>
      </w:r>
    </w:p>
    <w:p w:rsidR="00EE5578" w:rsidRPr="00EE5578" w:rsidRDefault="00EE5578" w:rsidP="00EE5578">
      <w:pPr>
        <w:pStyle w:val="Text2-1"/>
      </w:pPr>
      <w:r w:rsidRPr="00EE5578">
        <w:lastRenderedPageBreak/>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rsidR="00EE5578" w:rsidRPr="00811815" w:rsidRDefault="00EE5578" w:rsidP="00EE5578">
      <w:pPr>
        <w:pStyle w:val="Nadpis2-2"/>
        <w:spacing w:before="240"/>
        <w:contextualSpacing/>
      </w:pPr>
      <w:bookmarkStart w:id="31" w:name="_Toc12371207"/>
      <w:bookmarkStart w:id="32" w:name="_Toc64273207"/>
      <w:r w:rsidRPr="00811815">
        <w:t>Zhotovení stavby</w:t>
      </w:r>
      <w:bookmarkEnd w:id="31"/>
      <w:bookmarkEnd w:id="32"/>
    </w:p>
    <w:p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2A02F7">
        <w:t xml:space="preserve">dané železniční stanici a přilehlém mezistaničním úseku </w:t>
      </w:r>
      <w:r w:rsidRPr="002A02F7">
        <w:t>za účasti zhotovitele projektové dokumentace sdělovacího a zabezpečovacího zařízení a</w:t>
      </w:r>
      <w:r w:rsidR="001F209B" w:rsidRPr="002A02F7">
        <w:t> </w:t>
      </w:r>
      <w:r w:rsidRPr="002A02F7">
        <w:t xml:space="preserve">silnoproudu, jednotlivých podzhotovitelů a </w:t>
      </w:r>
      <w:r w:rsidR="001F209B" w:rsidRPr="002A02F7">
        <w:t>Objednatele</w:t>
      </w:r>
      <w:r w:rsidRPr="002A02F7">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3B59E5" w:rsidRPr="006C33D8" w:rsidRDefault="003B59E5" w:rsidP="003B59E5">
      <w:pPr>
        <w:pStyle w:val="Text2-1"/>
      </w:pPr>
      <w:r w:rsidRPr="006C33D8">
        <w:lastRenderedPageBreak/>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DD787F" w:rsidRPr="006C33D8" w:rsidRDefault="00DD787F" w:rsidP="005E7A26">
      <w:pPr>
        <w:pStyle w:val="Odrka1-1"/>
      </w:pPr>
      <w:r w:rsidRPr="006C33D8">
        <w:t>Protokol o místním (ústním) šetření (prověření způsobilost UTZ),</w:t>
      </w:r>
    </w:p>
    <w:p w:rsidR="00DD787F" w:rsidRPr="006C33D8" w:rsidRDefault="00DD787F" w:rsidP="005E7A26">
      <w:pPr>
        <w:pStyle w:val="Odrka1-1"/>
      </w:pPr>
      <w:r w:rsidRPr="006C33D8">
        <w:t>Protokol o provedení technické prohlídky a zkoušky UTZ,</w:t>
      </w:r>
    </w:p>
    <w:p w:rsidR="00DD787F" w:rsidRPr="006C33D8" w:rsidRDefault="00DD787F" w:rsidP="005E7A26">
      <w:pPr>
        <w:pStyle w:val="Odrka1-1"/>
      </w:pPr>
      <w:r w:rsidRPr="006C33D8">
        <w:t>Příslušné tabulky dle předpisu T 200,</w:t>
      </w:r>
    </w:p>
    <w:p w:rsidR="00DD787F" w:rsidRPr="006C33D8" w:rsidRDefault="00DD787F" w:rsidP="005E7A26">
      <w:pPr>
        <w:pStyle w:val="Odrka1-1"/>
      </w:pPr>
      <w:r w:rsidRPr="006C33D8">
        <w:t>Výchozí revize elektrického zařízení,</w:t>
      </w:r>
    </w:p>
    <w:p w:rsidR="00DD787F" w:rsidRPr="006C33D8" w:rsidRDefault="00DD787F" w:rsidP="005E7A26">
      <w:pPr>
        <w:pStyle w:val="Odrka1-1"/>
      </w:pPr>
      <w:r w:rsidRPr="006C33D8">
        <w:t>Osvědčení o jakosti a kompletnosti,</w:t>
      </w:r>
    </w:p>
    <w:p w:rsidR="00DD787F" w:rsidRPr="006C33D8" w:rsidRDefault="00DD787F" w:rsidP="005E7A26">
      <w:pPr>
        <w:pStyle w:val="Odrka1-1"/>
      </w:pPr>
      <w:r w:rsidRPr="006C33D8">
        <w:t>Zhodnocení komplexního vyzkoušení,</w:t>
      </w:r>
    </w:p>
    <w:p w:rsidR="00DD787F" w:rsidRPr="006C33D8" w:rsidRDefault="00DD787F" w:rsidP="005E7A26">
      <w:pPr>
        <w:pStyle w:val="Odrka1-1"/>
      </w:pPr>
      <w:r w:rsidRPr="006C33D8">
        <w:t>Doklady, které požaduje Drážní úřad.</w:t>
      </w:r>
    </w:p>
    <w:p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rsidR="0069470F" w:rsidRDefault="0069470F" w:rsidP="0069470F">
      <w:pPr>
        <w:pStyle w:val="Nadpis2-2"/>
      </w:pPr>
      <w:bookmarkStart w:id="33" w:name="_Toc7077117"/>
      <w:bookmarkStart w:id="34" w:name="_Toc64273208"/>
      <w:r>
        <w:t>Zeměměřická činnost zhotovitele</w:t>
      </w:r>
      <w:bookmarkEnd w:id="33"/>
      <w:bookmarkEnd w:id="34"/>
    </w:p>
    <w:p w:rsidR="004D4AD5" w:rsidRDefault="004D4AD5" w:rsidP="004D4AD5">
      <w:pPr>
        <w:pStyle w:val="Text2-1"/>
      </w:pPr>
      <w:r w:rsidRPr="000D06D1">
        <w:t xml:space="preserve">Geodetická dokumentace bude zpracována podle </w:t>
      </w:r>
      <w:r w:rsidRPr="00026EE1">
        <w:t>VTP/P+R/06/20,</w:t>
      </w:r>
      <w:r w:rsidRPr="000D06D1">
        <w:t xml:space="preserve"> bod 5. Požadavky na zpracování geodetické dokumentace a bod 11. Zeměměřická činnost zhotovitele.</w:t>
      </w:r>
    </w:p>
    <w:p w:rsidR="00C92275" w:rsidRPr="00C92275" w:rsidRDefault="00C92275" w:rsidP="00C92275">
      <w:pPr>
        <w:pStyle w:val="Text2-1"/>
      </w:pPr>
      <w:r w:rsidRPr="00C92275">
        <w:t xml:space="preserve">Objednatel prostřednictvím SŽG Praha dodá stávající geodetické a mapové podklady v rozsahu stavby do hranice dráhy. Tyto geodetické a mapové podklady budou splňovat TKP staveb státních drah v souladu s přílohou č. 2 Směrnice GŘ č. 11/2006 části I. 6 Geodetické a mapové podklady. </w:t>
      </w:r>
    </w:p>
    <w:p w:rsidR="00C92275" w:rsidRPr="00C92275" w:rsidRDefault="00C92275" w:rsidP="00C92275">
      <w:pPr>
        <w:pStyle w:val="Text2-1"/>
        <w:numPr>
          <w:ilvl w:val="0"/>
          <w:numId w:val="0"/>
        </w:numPr>
        <w:ind w:left="709"/>
        <w:contextualSpacing/>
        <w:rPr>
          <w:i/>
        </w:rPr>
      </w:pPr>
      <w:r w:rsidRPr="00C92275">
        <w:rPr>
          <w:i/>
        </w:rPr>
        <w:t>V přehledu nejsou uvedeny všechny mapové podklady s podzemními vedeními v předmětných lokalitách.</w:t>
      </w:r>
    </w:p>
    <w:p w:rsidR="00C92275" w:rsidRPr="00C92275" w:rsidRDefault="00C92275" w:rsidP="00C92275">
      <w:pPr>
        <w:pStyle w:val="Text2-1"/>
        <w:numPr>
          <w:ilvl w:val="0"/>
          <w:numId w:val="0"/>
        </w:numPr>
        <w:ind w:left="709"/>
        <w:contextualSpacing/>
        <w:rPr>
          <w:i/>
        </w:rPr>
      </w:pPr>
      <w:r w:rsidRPr="00C92275">
        <w:rPr>
          <w:i/>
        </w:rPr>
        <w:t>V přehledu jsou uvedeny pouze p</w:t>
      </w:r>
      <w:r>
        <w:rPr>
          <w:i/>
        </w:rPr>
        <w:t>odklady s povrchovou situací.</w:t>
      </w:r>
    </w:p>
    <w:p w:rsidR="00C92275" w:rsidRDefault="00C92275" w:rsidP="00C92275">
      <w:pPr>
        <w:pStyle w:val="Text2-1"/>
        <w:numPr>
          <w:ilvl w:val="0"/>
          <w:numId w:val="0"/>
        </w:numPr>
        <w:ind w:left="709"/>
        <w:rPr>
          <w:i/>
        </w:rPr>
      </w:pPr>
      <w:r w:rsidRPr="00C92275">
        <w:rPr>
          <w:i/>
        </w:rPr>
        <w:t>Při předávání mapových podkladů pro projekci budou poskytnuta všechna dostupná data.</w:t>
      </w:r>
    </w:p>
    <w:tbl>
      <w:tblPr>
        <w:tblStyle w:val="Tabulka10"/>
        <w:tblW w:w="8080" w:type="dxa"/>
        <w:tblInd w:w="788" w:type="dxa"/>
        <w:tblLayout w:type="fixed"/>
        <w:tblCellMar>
          <w:top w:w="28" w:type="dxa"/>
          <w:bottom w:w="28" w:type="dxa"/>
        </w:tblCellMar>
        <w:tblLook w:val="04A0" w:firstRow="1" w:lastRow="0" w:firstColumn="1" w:lastColumn="0" w:noHBand="0" w:noVBand="1"/>
      </w:tblPr>
      <w:tblGrid>
        <w:gridCol w:w="850"/>
        <w:gridCol w:w="2269"/>
        <w:gridCol w:w="1842"/>
        <w:gridCol w:w="709"/>
        <w:gridCol w:w="2410"/>
      </w:tblGrid>
      <w:tr w:rsidR="00E5652D" w:rsidTr="00C94FE8">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850" w:type="dxa"/>
            <w:noWrap/>
            <w:hideMark/>
          </w:tcPr>
          <w:p w:rsidR="00E5652D" w:rsidRDefault="00E5652D" w:rsidP="000B756C">
            <w:pPr>
              <w:pStyle w:val="Tabulka-9"/>
              <w:spacing w:before="0" w:after="0"/>
            </w:pPr>
            <w:r>
              <w:t>TÚ</w:t>
            </w:r>
          </w:p>
        </w:tc>
        <w:tc>
          <w:tcPr>
            <w:tcW w:w="2269" w:type="dxa"/>
          </w:tcPr>
          <w:p w:rsidR="00E5652D" w:rsidRDefault="00E5652D"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NÁZEV AKCE</w:t>
            </w:r>
          </w:p>
        </w:tc>
        <w:tc>
          <w:tcPr>
            <w:tcW w:w="1842" w:type="dxa"/>
          </w:tcPr>
          <w:p w:rsidR="00E5652D" w:rsidRDefault="00E5652D"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ROK VYHOTOVENÍ</w:t>
            </w:r>
          </w:p>
        </w:tc>
        <w:tc>
          <w:tcPr>
            <w:tcW w:w="709" w:type="dxa"/>
          </w:tcPr>
          <w:p w:rsidR="00E5652D" w:rsidRDefault="00E5652D"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TKP</w:t>
            </w:r>
          </w:p>
        </w:tc>
        <w:tc>
          <w:tcPr>
            <w:tcW w:w="2410" w:type="dxa"/>
            <w:noWrap/>
            <w:hideMark/>
          </w:tcPr>
          <w:p w:rsidR="00E5652D" w:rsidRDefault="00E5652D" w:rsidP="000B756C">
            <w:pPr>
              <w:pStyle w:val="Tabulka-9"/>
              <w:spacing w:before="0" w:after="0"/>
              <w:cnfStyle w:val="100000000000" w:firstRow="1" w:lastRow="0" w:firstColumn="0" w:lastColumn="0" w:oddVBand="0" w:evenVBand="0" w:oddHBand="0" w:evenHBand="0" w:firstRowFirstColumn="0" w:firstRowLastColumn="0" w:lastRowFirstColumn="0" w:lastRowLastColumn="0"/>
            </w:pPr>
            <w:r>
              <w:t>POZN.</w:t>
            </w:r>
          </w:p>
        </w:tc>
      </w:tr>
      <w:tr w:rsidR="00E5652D" w:rsidTr="00C94FE8">
        <w:trPr>
          <w:trHeight w:val="733"/>
        </w:trPr>
        <w:tc>
          <w:tcPr>
            <w:cnfStyle w:val="001000000000" w:firstRow="0" w:lastRow="0" w:firstColumn="1" w:lastColumn="0" w:oddVBand="0" w:evenVBand="0" w:oddHBand="0" w:evenHBand="0" w:firstRowFirstColumn="0" w:firstRowLastColumn="0" w:lastRowFirstColumn="0" w:lastRowLastColumn="0"/>
            <w:tcW w:w="850" w:type="dxa"/>
            <w:vMerge w:val="restart"/>
            <w:noWrap/>
            <w:hideMark/>
          </w:tcPr>
          <w:p w:rsidR="00E5652D" w:rsidRDefault="00E5652D" w:rsidP="000B756C">
            <w:pPr>
              <w:pStyle w:val="Tabulka-9"/>
              <w:rPr>
                <w:rFonts w:ascii="Calibri" w:hAnsi="Calibri"/>
                <w:sz w:val="22"/>
                <w:szCs w:val="22"/>
              </w:rPr>
            </w:pPr>
            <w:r>
              <w:t>1061</w:t>
            </w:r>
          </w:p>
        </w:tc>
        <w:tc>
          <w:tcPr>
            <w:tcW w:w="2269" w:type="dxa"/>
            <w:vMerge w:val="restart"/>
            <w:hideMark/>
          </w:tcPr>
          <w:p w:rsidR="00E5652D" w:rsidRDefault="00E5652D" w:rsidP="000B756C">
            <w:pPr>
              <w:pStyle w:val="Tabulka-9"/>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Doplnění závor na přejezdu v km </w:t>
            </w:r>
            <w:r w:rsidRPr="00E5652D">
              <w:rPr>
                <w:color w:val="000000"/>
              </w:rPr>
              <w:t>4,018 (P3121) trati Hradec Králové - Turnov</w:t>
            </w:r>
            <w:r>
              <w:rPr>
                <w:color w:val="000000"/>
              </w:rPr>
              <w:t xml:space="preserve"> </w:t>
            </w:r>
          </w:p>
        </w:tc>
        <w:tc>
          <w:tcPr>
            <w:tcW w:w="1842" w:type="dxa"/>
            <w:hideMark/>
          </w:tcPr>
          <w:p w:rsidR="00E5652D" w:rsidRDefault="00E5652D" w:rsidP="000B756C">
            <w:pPr>
              <w:pStyle w:val="Tabulka-9"/>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2019/2020</w:t>
            </w:r>
          </w:p>
        </w:tc>
        <w:tc>
          <w:tcPr>
            <w:tcW w:w="709" w:type="dxa"/>
            <w:noWrap/>
            <w:hideMark/>
          </w:tcPr>
          <w:p w:rsidR="00E5652D" w:rsidRDefault="00E5652D" w:rsidP="000B756C">
            <w:pPr>
              <w:pStyle w:val="Tabulka-9"/>
              <w:cnfStyle w:val="000000000000" w:firstRow="0" w:lastRow="0" w:firstColumn="0" w:lastColumn="0" w:oddVBand="0" w:evenVBand="0" w:oddHBand="0" w:evenHBand="0" w:firstRowFirstColumn="0" w:firstRowLastColumn="0" w:lastRowFirstColumn="0" w:lastRowLastColumn="0"/>
            </w:pPr>
            <w:r>
              <w:t>ANO</w:t>
            </w:r>
          </w:p>
        </w:tc>
        <w:tc>
          <w:tcPr>
            <w:tcW w:w="2410" w:type="dxa"/>
            <w:hideMark/>
          </w:tcPr>
          <w:p w:rsidR="00E5652D" w:rsidRDefault="00E5652D" w:rsidP="000B756C">
            <w:pPr>
              <w:pStyle w:val="Tabulka-9"/>
              <w:cnfStyle w:val="000000000000" w:firstRow="0" w:lastRow="0" w:firstColumn="0" w:lastColumn="0" w:oddVBand="0" w:evenVBand="0" w:oddHBand="0" w:evenHBand="0" w:firstRowFirstColumn="0" w:firstRowLastColumn="0" w:lastRowFirstColumn="0" w:lastRowLastColumn="0"/>
              <w:rPr>
                <w:i/>
                <w:iCs/>
              </w:rPr>
            </w:pPr>
            <w:r w:rsidRPr="00E5652D">
              <w:rPr>
                <w:i/>
                <w:iCs/>
              </w:rPr>
              <w:t xml:space="preserve">DSPS-Oprava PZS typu VÚD v km 0,741; 4,018; 7,814; 18,810 a 20,026 trati Hradec Králové hl. n. - Jičín </w:t>
            </w:r>
            <w:r>
              <w:rPr>
                <w:i/>
                <w:iCs/>
              </w:rPr>
              <w:t>–</w:t>
            </w:r>
            <w:r w:rsidRPr="00E5652D">
              <w:rPr>
                <w:i/>
                <w:iCs/>
              </w:rPr>
              <w:t xml:space="preserve"> Turnov</w:t>
            </w:r>
          </w:p>
        </w:tc>
      </w:tr>
      <w:tr w:rsidR="00E5652D" w:rsidTr="00C94FE8">
        <w:trPr>
          <w:trHeight w:val="733"/>
        </w:trPr>
        <w:tc>
          <w:tcPr>
            <w:cnfStyle w:val="001000000000" w:firstRow="0" w:lastRow="0" w:firstColumn="1" w:lastColumn="0" w:oddVBand="0" w:evenVBand="0" w:oddHBand="0" w:evenHBand="0" w:firstRowFirstColumn="0" w:firstRowLastColumn="0" w:lastRowFirstColumn="0" w:lastRowLastColumn="0"/>
            <w:tcW w:w="850" w:type="dxa"/>
            <w:vMerge/>
            <w:noWrap/>
          </w:tcPr>
          <w:p w:rsidR="00E5652D" w:rsidRDefault="00E5652D" w:rsidP="000B756C">
            <w:pPr>
              <w:pStyle w:val="Tabulka-9"/>
            </w:pPr>
          </w:p>
        </w:tc>
        <w:tc>
          <w:tcPr>
            <w:tcW w:w="2269" w:type="dxa"/>
            <w:vMerge/>
          </w:tcPr>
          <w:p w:rsidR="00E5652D" w:rsidRDefault="00E5652D" w:rsidP="000B756C">
            <w:pPr>
              <w:pStyle w:val="Tabulka-9"/>
              <w:cnfStyle w:val="000000000000" w:firstRow="0" w:lastRow="0" w:firstColumn="0" w:lastColumn="0" w:oddVBand="0" w:evenVBand="0" w:oddHBand="0" w:evenHBand="0" w:firstRowFirstColumn="0" w:firstRowLastColumn="0" w:lastRowFirstColumn="0" w:lastRowLastColumn="0"/>
              <w:rPr>
                <w:color w:val="000000"/>
              </w:rPr>
            </w:pPr>
          </w:p>
        </w:tc>
        <w:tc>
          <w:tcPr>
            <w:tcW w:w="1842" w:type="dxa"/>
          </w:tcPr>
          <w:p w:rsidR="00E5652D" w:rsidRDefault="00E5652D" w:rsidP="000B756C">
            <w:pPr>
              <w:pStyle w:val="Tabulka-9"/>
              <w:cnfStyle w:val="000000000000" w:firstRow="0" w:lastRow="0" w:firstColumn="0" w:lastColumn="0" w:oddVBand="0" w:evenVBand="0" w:oddHBand="0" w:evenHBand="0" w:firstRowFirstColumn="0" w:firstRowLastColumn="0" w:lastRowFirstColumn="0" w:lastRowLastColumn="0"/>
            </w:pPr>
            <w:r>
              <w:t>2018</w:t>
            </w:r>
          </w:p>
        </w:tc>
        <w:tc>
          <w:tcPr>
            <w:tcW w:w="709" w:type="dxa"/>
            <w:noWrap/>
          </w:tcPr>
          <w:p w:rsidR="00E5652D" w:rsidRDefault="00E5652D" w:rsidP="000B756C">
            <w:pPr>
              <w:pStyle w:val="Tabulka-9"/>
              <w:cnfStyle w:val="000000000000" w:firstRow="0" w:lastRow="0" w:firstColumn="0" w:lastColumn="0" w:oddVBand="0" w:evenVBand="0" w:oddHBand="0" w:evenHBand="0" w:firstRowFirstColumn="0" w:firstRowLastColumn="0" w:lastRowFirstColumn="0" w:lastRowLastColumn="0"/>
            </w:pPr>
            <w:r>
              <w:t>ANO</w:t>
            </w:r>
          </w:p>
        </w:tc>
        <w:tc>
          <w:tcPr>
            <w:tcW w:w="2410" w:type="dxa"/>
          </w:tcPr>
          <w:p w:rsidR="00E5652D" w:rsidRPr="00E5652D" w:rsidRDefault="00E5652D" w:rsidP="000B756C">
            <w:pPr>
              <w:pStyle w:val="Tabulka-9"/>
              <w:cnfStyle w:val="000000000000" w:firstRow="0" w:lastRow="0" w:firstColumn="0" w:lastColumn="0" w:oddVBand="0" w:evenVBand="0" w:oddHBand="0" w:evenHBand="0" w:firstRowFirstColumn="0" w:firstRowLastColumn="0" w:lastRowFirstColumn="0" w:lastRowLastColumn="0"/>
              <w:rPr>
                <w:i/>
                <w:iCs/>
              </w:rPr>
            </w:pPr>
            <w:r w:rsidRPr="00E5652D">
              <w:rPr>
                <w:i/>
                <w:iCs/>
              </w:rPr>
              <w:t>DSPS-Opravné práce v úseku Ostroměř - Jičín</w:t>
            </w:r>
          </w:p>
        </w:tc>
      </w:tr>
      <w:tr w:rsidR="00E5652D" w:rsidTr="00C94FE8">
        <w:trPr>
          <w:trHeight w:val="733"/>
        </w:trPr>
        <w:tc>
          <w:tcPr>
            <w:cnfStyle w:val="001000000000" w:firstRow="0" w:lastRow="0" w:firstColumn="1" w:lastColumn="0" w:oddVBand="0" w:evenVBand="0" w:oddHBand="0" w:evenHBand="0" w:firstRowFirstColumn="0" w:firstRowLastColumn="0" w:lastRowFirstColumn="0" w:lastRowLastColumn="0"/>
            <w:tcW w:w="850" w:type="dxa"/>
            <w:vMerge/>
            <w:noWrap/>
          </w:tcPr>
          <w:p w:rsidR="00E5652D" w:rsidRDefault="00E5652D" w:rsidP="000B756C">
            <w:pPr>
              <w:pStyle w:val="Tabulka-9"/>
            </w:pPr>
          </w:p>
        </w:tc>
        <w:tc>
          <w:tcPr>
            <w:tcW w:w="2269" w:type="dxa"/>
            <w:vMerge/>
          </w:tcPr>
          <w:p w:rsidR="00E5652D" w:rsidRDefault="00E5652D" w:rsidP="000B756C">
            <w:pPr>
              <w:pStyle w:val="Tabulka-9"/>
              <w:cnfStyle w:val="000000000000" w:firstRow="0" w:lastRow="0" w:firstColumn="0" w:lastColumn="0" w:oddVBand="0" w:evenVBand="0" w:oddHBand="0" w:evenHBand="0" w:firstRowFirstColumn="0" w:firstRowLastColumn="0" w:lastRowFirstColumn="0" w:lastRowLastColumn="0"/>
              <w:rPr>
                <w:color w:val="000000"/>
              </w:rPr>
            </w:pPr>
          </w:p>
        </w:tc>
        <w:tc>
          <w:tcPr>
            <w:tcW w:w="1842" w:type="dxa"/>
          </w:tcPr>
          <w:p w:rsidR="00E5652D" w:rsidRDefault="00E5652D" w:rsidP="000B756C">
            <w:pPr>
              <w:pStyle w:val="Tabulka-9"/>
              <w:cnfStyle w:val="000000000000" w:firstRow="0" w:lastRow="0" w:firstColumn="0" w:lastColumn="0" w:oddVBand="0" w:evenVBand="0" w:oddHBand="0" w:evenHBand="0" w:firstRowFirstColumn="0" w:firstRowLastColumn="0" w:lastRowFirstColumn="0" w:lastRowLastColumn="0"/>
            </w:pPr>
            <w:r>
              <w:t>2013</w:t>
            </w:r>
          </w:p>
        </w:tc>
        <w:tc>
          <w:tcPr>
            <w:tcW w:w="709" w:type="dxa"/>
            <w:noWrap/>
          </w:tcPr>
          <w:p w:rsidR="00E5652D" w:rsidRDefault="00E5652D" w:rsidP="000B756C">
            <w:pPr>
              <w:pStyle w:val="Tabulka-9"/>
              <w:cnfStyle w:val="000000000000" w:firstRow="0" w:lastRow="0" w:firstColumn="0" w:lastColumn="0" w:oddVBand="0" w:evenVBand="0" w:oddHBand="0" w:evenHBand="0" w:firstRowFirstColumn="0" w:firstRowLastColumn="0" w:lastRowFirstColumn="0" w:lastRowLastColumn="0"/>
            </w:pPr>
            <w:r>
              <w:t>ANO</w:t>
            </w:r>
          </w:p>
        </w:tc>
        <w:tc>
          <w:tcPr>
            <w:tcW w:w="2410" w:type="dxa"/>
          </w:tcPr>
          <w:p w:rsidR="00E5652D" w:rsidRPr="00E5652D" w:rsidRDefault="00E5652D" w:rsidP="000B756C">
            <w:pPr>
              <w:pStyle w:val="Tabulka-9"/>
              <w:cnfStyle w:val="000000000000" w:firstRow="0" w:lastRow="0" w:firstColumn="0" w:lastColumn="0" w:oddVBand="0" w:evenVBand="0" w:oddHBand="0" w:evenHBand="0" w:firstRowFirstColumn="0" w:firstRowLastColumn="0" w:lastRowFirstColumn="0" w:lastRowLastColumn="0"/>
              <w:rPr>
                <w:i/>
                <w:iCs/>
              </w:rPr>
            </w:pPr>
            <w:r w:rsidRPr="00E5652D">
              <w:rPr>
                <w:i/>
                <w:iCs/>
              </w:rPr>
              <w:t>mapování do hranice dráhy</w:t>
            </w:r>
          </w:p>
        </w:tc>
      </w:tr>
    </w:tbl>
    <w:p w:rsidR="00A665E8" w:rsidRDefault="00A665E8" w:rsidP="00C94FE8">
      <w:pPr>
        <w:pStyle w:val="Textbezslovn"/>
      </w:pPr>
    </w:p>
    <w:p w:rsidR="00DD787F" w:rsidRPr="00FE2EDE" w:rsidRDefault="00DD787F" w:rsidP="00DD787F">
      <w:pPr>
        <w:pStyle w:val="Text2-1"/>
        <w:rPr>
          <w:rFonts w:asciiTheme="minorHAnsi" w:hAnsiTheme="minorHAnsi"/>
        </w:rPr>
      </w:pPr>
      <w:r w:rsidRPr="00FE2EDE">
        <w:t xml:space="preserve">Zhotovitel si zajistí provedení formální kontroly geodetické části dokumentace skutečného provedení na portálu modernizace dráhy </w:t>
      </w:r>
      <w:r w:rsidRPr="00FE2EDE">
        <w:lastRenderedPageBreak/>
        <w:t>(http</w:t>
      </w:r>
      <w:r w:rsidR="00C94FE8">
        <w:t>s</w:t>
      </w:r>
      <w:r w:rsidRPr="00FE2EDE">
        <w:t>://www.modernizace.szdc.cz). Na tomto portálu se mohou registrovat zhotovitelé / projekční organizace, které jsou ve smluvním vztahu se SŽ úsekem modernizace.</w:t>
      </w:r>
    </w:p>
    <w:p w:rsidR="004D4AD5" w:rsidRPr="000D06D1" w:rsidRDefault="004D4AD5" w:rsidP="004D4AD5">
      <w:pPr>
        <w:pStyle w:val="Text2-1"/>
      </w:pPr>
      <w:r w:rsidRPr="000D06D1">
        <w:t>Souborné zpracování geodetické části dokumentace skutečného provedení bude v</w:t>
      </w:r>
      <w:r>
        <w:t> </w:t>
      </w:r>
      <w:r w:rsidRPr="000D06D1">
        <w:t xml:space="preserve">souladu se Směrnicí SŽDC č. 117 v platném znění odevzdána Zhotovitelem ke kontrole na SŽ, </w:t>
      </w:r>
      <w:r w:rsidR="00F276D8" w:rsidRPr="00F276D8">
        <w:t>Stavební správu východ</w:t>
      </w:r>
      <w:r w:rsidRPr="000D06D1">
        <w:t>, a to v dostatečném předstihu termínu pro odevzdání digitální dokumentace stanoveném ve Smlouvě. Případné upřesňující informace ke zpracování geodetické digitální dokumentace poskytne ÚOZI objednatele.</w:t>
      </w:r>
    </w:p>
    <w:p w:rsidR="0069470F" w:rsidRDefault="0069470F" w:rsidP="0069470F">
      <w:pPr>
        <w:pStyle w:val="Nadpis2-2"/>
      </w:pPr>
      <w:bookmarkStart w:id="35" w:name="_Toc7077118"/>
      <w:bookmarkStart w:id="36" w:name="_Toc64273209"/>
      <w:r>
        <w:t>Doklady překládané zhotovitelem</w:t>
      </w:r>
      <w:bookmarkEnd w:id="35"/>
      <w:bookmarkEnd w:id="36"/>
    </w:p>
    <w:p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C94FE8">
        <w:t>Zhotovitel</w:t>
      </w:r>
      <w:r w:rsidRPr="006C33D8">
        <w:t xml:space="preserve"> předloží doklad 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C94FE8">
        <w:t xml:space="preserve">těchto dokladů </w:t>
      </w:r>
      <w:r w:rsidRPr="006C33D8">
        <w:t>nebude možné zahájit práce na výše uvedených objektech.</w:t>
      </w:r>
    </w:p>
    <w:p w:rsidR="0069470F" w:rsidRPr="002A02F7" w:rsidRDefault="0069470F" w:rsidP="0069470F">
      <w:pPr>
        <w:pStyle w:val="Text2-1"/>
      </w:pPr>
      <w:r w:rsidRPr="002A02F7">
        <w:t xml:space="preserve">Zhotovitel doloží </w:t>
      </w:r>
      <w:r w:rsidRPr="002A02F7">
        <w:rPr>
          <w:b/>
        </w:rPr>
        <w:t>mimo jiné</w:t>
      </w:r>
      <w:r w:rsidRPr="002A02F7">
        <w:t xml:space="preserve"> před zahájením prací na železniční dopravní cestě prosté kopie dokladů o kvalifikaci zhotovitelů dle Předpisu o odborné způsobilosti a znalosti osob při provozování dráhy a drážní dopravy SŽDC Zam1, v platném znění:</w:t>
      </w:r>
    </w:p>
    <w:p w:rsidR="00160EC0" w:rsidRPr="002A02F7" w:rsidRDefault="00160EC0" w:rsidP="00160EC0">
      <w:pPr>
        <w:pStyle w:val="Odrka1-1"/>
      </w:pPr>
      <w:r w:rsidRPr="002A02F7">
        <w:t>T-05 c) nebo platná F-08 Vedoucí prací pro montáž sdělovacích zařízení,</w:t>
      </w:r>
    </w:p>
    <w:p w:rsidR="00160EC0" w:rsidRPr="002A02F7" w:rsidRDefault="00160EC0" w:rsidP="00160EC0">
      <w:pPr>
        <w:pStyle w:val="Odrka1-1"/>
      </w:pPr>
      <w:r w:rsidRPr="002A02F7">
        <w:t>Z-06 c) nebo platná F-06 Vedoucí prací pro montáž zabezpečovacích zařízení,</w:t>
      </w:r>
    </w:p>
    <w:p w:rsidR="00160EC0" w:rsidRPr="002A02F7" w:rsidRDefault="00160EC0" w:rsidP="00160EC0">
      <w:pPr>
        <w:pStyle w:val="Odrka1-1"/>
      </w:pPr>
      <w:r w:rsidRPr="002A02F7">
        <w:t>E-04 a) nebo platná F-10 Vedoucí prací na ostatních elektrických zařízeních.</w:t>
      </w:r>
    </w:p>
    <w:p w:rsidR="0069470F" w:rsidRPr="002A02F7" w:rsidRDefault="0069470F" w:rsidP="0069470F">
      <w:pPr>
        <w:pStyle w:val="Text2-1"/>
      </w:pPr>
      <w:r w:rsidRPr="002A02F7">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69470F">
      <w:pPr>
        <w:pStyle w:val="Nadpis2-2"/>
      </w:pPr>
      <w:bookmarkStart w:id="37" w:name="_Toc7077120"/>
      <w:bookmarkStart w:id="38" w:name="_Toc64273210"/>
      <w:r>
        <w:t>Dokumentace skutečného provedení stavby</w:t>
      </w:r>
      <w:bookmarkEnd w:id="37"/>
      <w:bookmarkEnd w:id="38"/>
    </w:p>
    <w:p w:rsidR="00C94FE8" w:rsidRPr="004C1E41" w:rsidRDefault="00C94FE8" w:rsidP="00C94FE8">
      <w:pPr>
        <w:pStyle w:val="Text2-1"/>
      </w:pPr>
      <w:bookmarkStart w:id="39" w:name="_Ref62143555"/>
      <w:r w:rsidRPr="009E728E">
        <w:t>ES prohlášení o ověření subsystému:</w:t>
      </w:r>
      <w:bookmarkEnd w:id="39"/>
    </w:p>
    <w:p w:rsidR="00C94FE8" w:rsidRPr="00E85009" w:rsidRDefault="00C94FE8" w:rsidP="00C94FE8">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C94FE8" w:rsidRDefault="00C94FE8" w:rsidP="00C94FE8">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C94FE8" w:rsidRDefault="00C94FE8" w:rsidP="00C94FE8">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C94FE8" w:rsidRDefault="00C94FE8" w:rsidP="00C94FE8">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C94FE8" w:rsidRDefault="00C94FE8" w:rsidP="00C94FE8">
      <w:pPr>
        <w:pStyle w:val="Text2-2"/>
      </w:pPr>
      <w:r>
        <w:lastRenderedPageBreak/>
        <w:t>Ve sporných případech, kdy není možno určit, zda lze použít postup s vydáním Posouzení změny subsystému notifikovanou osobou, musí Zhotovitel postupovat podle stanoviska notifikované osoby.</w:t>
      </w:r>
    </w:p>
    <w:p w:rsidR="00C94FE8" w:rsidRPr="009E728E" w:rsidRDefault="00C94FE8" w:rsidP="00C94FE8">
      <w:pPr>
        <w:pStyle w:val="Text2-2"/>
      </w:pPr>
      <w:r>
        <w:t>Zhotovitel musí rovněž zajistit aktualizaci nebo vydání nového průkazu způsobilosti UTZ.</w:t>
      </w:r>
    </w:p>
    <w:p w:rsidR="0069470F" w:rsidRPr="002A02F7" w:rsidRDefault="0069470F" w:rsidP="0069470F">
      <w:pPr>
        <w:pStyle w:val="Text2-1"/>
      </w:pPr>
      <w:r w:rsidRPr="002A02F7">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rsidR="0069470F" w:rsidRDefault="0069470F" w:rsidP="0069470F">
      <w:pPr>
        <w:pStyle w:val="Nadpis2-2"/>
      </w:pPr>
      <w:bookmarkStart w:id="40" w:name="_Toc7077121"/>
      <w:bookmarkStart w:id="41" w:name="_Toc64273211"/>
      <w:r>
        <w:t>Zabezpečovací zařízení</w:t>
      </w:r>
      <w:bookmarkEnd w:id="40"/>
      <w:bookmarkEnd w:id="41"/>
    </w:p>
    <w:p w:rsidR="00160EC0" w:rsidRPr="005A4917" w:rsidRDefault="00160EC0" w:rsidP="005A4917">
      <w:pPr>
        <w:pStyle w:val="Text2-1"/>
        <w:rPr>
          <w:rStyle w:val="Tun"/>
          <w:b w:val="0"/>
        </w:rPr>
      </w:pPr>
      <w:r w:rsidRPr="005A4917">
        <w:rPr>
          <w:rStyle w:val="Tun"/>
          <w:b w:val="0"/>
        </w:rPr>
        <w:t>Detailní řešení bude upřesněno při zahájení projekčních prací.</w:t>
      </w:r>
    </w:p>
    <w:p w:rsidR="00160EC0" w:rsidRPr="005A4917" w:rsidRDefault="00160EC0" w:rsidP="005A4917">
      <w:pPr>
        <w:pStyle w:val="Text2-1"/>
        <w:rPr>
          <w:rStyle w:val="Tun"/>
          <w:b w:val="0"/>
        </w:rPr>
      </w:pPr>
      <w:r w:rsidRPr="005A4917">
        <w:rPr>
          <w:rStyle w:val="Tun"/>
          <w:b w:val="0"/>
        </w:rPr>
        <w:t>V rámci stavby budou použity kompozitní závorová břevna s LED břevnovými svítilnami, velké výstražné kříže a výstražníky v LED provedení.</w:t>
      </w:r>
    </w:p>
    <w:p w:rsidR="00160EC0" w:rsidRPr="005A4917" w:rsidRDefault="00160EC0" w:rsidP="005A4917">
      <w:pPr>
        <w:pStyle w:val="Text2-1"/>
        <w:rPr>
          <w:rStyle w:val="Tun"/>
          <w:b w:val="0"/>
        </w:rPr>
      </w:pPr>
      <w:r w:rsidRPr="005A4917">
        <w:rPr>
          <w:rStyle w:val="Tun"/>
          <w:b w:val="0"/>
        </w:rPr>
        <w:t xml:space="preserve">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3867/2017-SŽDC-O14 - viz Příloha </w:t>
      </w:r>
      <w:r w:rsidRPr="005A4917">
        <w:rPr>
          <w:rStyle w:val="Tun"/>
          <w:b w:val="0"/>
        </w:rPr>
        <w:fldChar w:fldCharType="begin"/>
      </w:r>
      <w:r w:rsidRPr="005A4917">
        <w:rPr>
          <w:rStyle w:val="Tun"/>
          <w:b w:val="0"/>
        </w:rPr>
        <w:instrText xml:space="preserve"> REF _Ref56174244 \r \h </w:instrText>
      </w:r>
      <w:r w:rsidR="005A4917" w:rsidRPr="005A4917">
        <w:rPr>
          <w:rStyle w:val="Tun"/>
          <w:b w:val="0"/>
        </w:rPr>
        <w:instrText xml:space="preserve"> \* MERGEFORMAT </w:instrText>
      </w:r>
      <w:r w:rsidRPr="005A4917">
        <w:rPr>
          <w:rStyle w:val="Tun"/>
          <w:b w:val="0"/>
        </w:rPr>
      </w:r>
      <w:r w:rsidRPr="005A4917">
        <w:rPr>
          <w:rStyle w:val="Tun"/>
          <w:b w:val="0"/>
        </w:rPr>
        <w:fldChar w:fldCharType="separate"/>
      </w:r>
      <w:r w:rsidR="00433785" w:rsidRPr="005A4917">
        <w:rPr>
          <w:rStyle w:val="Tun"/>
          <w:b w:val="0"/>
        </w:rPr>
        <w:t>8.1.3</w:t>
      </w:r>
      <w:r w:rsidRPr="005A4917">
        <w:rPr>
          <w:rStyle w:val="Tun"/>
          <w:b w:val="0"/>
        </w:rPr>
        <w:fldChar w:fldCharType="end"/>
      </w:r>
      <w:r w:rsidRPr="005A4917">
        <w:rPr>
          <w:rStyle w:val="Tun"/>
          <w:b w:val="0"/>
        </w:rPr>
        <w:t xml:space="preserve">. V případě negativního výsledku prověření použití postupného (sekvenčního) sklápění závor musí být tato skutečnost, včetně souvisejících důvodů, </w:t>
      </w:r>
      <w:r w:rsidR="00D87B4E" w:rsidRPr="005A4917">
        <w:rPr>
          <w:rStyle w:val="Tun"/>
          <w:b w:val="0"/>
        </w:rPr>
        <w:t>uvedena</w:t>
      </w:r>
      <w:r w:rsidRPr="005A4917">
        <w:rPr>
          <w:rStyle w:val="Tun"/>
          <w:b w:val="0"/>
        </w:rPr>
        <w:t xml:space="preserve"> v </w:t>
      </w:r>
      <w:r w:rsidR="00D87B4E" w:rsidRPr="005A4917">
        <w:rPr>
          <w:rStyle w:val="Tun"/>
          <w:b w:val="0"/>
        </w:rPr>
        <w:t>P</w:t>
      </w:r>
      <w:r w:rsidRPr="005A4917">
        <w:rPr>
          <w:rStyle w:val="Tun"/>
          <w:b w:val="0"/>
        </w:rPr>
        <w:t>rojektové dokumentaci..</w:t>
      </w:r>
    </w:p>
    <w:p w:rsidR="00160EC0" w:rsidRPr="003545F5" w:rsidRDefault="00160EC0" w:rsidP="005A4917">
      <w:pPr>
        <w:pStyle w:val="Text2-1"/>
        <w:rPr>
          <w:rStyle w:val="Tun"/>
          <w:b w:val="0"/>
        </w:rPr>
      </w:pPr>
      <w:r w:rsidRPr="003545F5">
        <w:rPr>
          <w:rStyle w:val="Tun"/>
          <w:b w:val="0"/>
        </w:rPr>
        <w:t>V případě výstavby nebo rekonstrukce závor se požaduje navržení a zřízení břevnových svítilen na:</w:t>
      </w:r>
    </w:p>
    <w:p w:rsidR="00160EC0" w:rsidRPr="006C33D8" w:rsidRDefault="00160EC0" w:rsidP="005E7587">
      <w:pPr>
        <w:numPr>
          <w:ilvl w:val="0"/>
          <w:numId w:val="17"/>
        </w:numPr>
        <w:spacing w:after="80" w:line="264" w:lineRule="auto"/>
        <w:ind w:left="1094" w:hanging="357"/>
        <w:rPr>
          <w:rFonts w:asciiTheme="minorHAnsi" w:hAnsiTheme="minorHAnsi"/>
          <w:bCs/>
          <w:iCs/>
          <w:sz w:val="18"/>
        </w:rPr>
      </w:pPr>
      <w:r w:rsidRPr="006C33D8">
        <w:rPr>
          <w:rFonts w:asciiTheme="minorHAnsi" w:hAnsiTheme="minorHAnsi"/>
          <w:bCs/>
          <w:iCs/>
          <w:sz w:val="18"/>
        </w:rPr>
        <w:t>silnicích I. a II. třídy,</w:t>
      </w:r>
    </w:p>
    <w:p w:rsidR="00160EC0" w:rsidRPr="006C33D8" w:rsidRDefault="00160EC0" w:rsidP="005E7587">
      <w:pPr>
        <w:numPr>
          <w:ilvl w:val="0"/>
          <w:numId w:val="17"/>
        </w:numPr>
        <w:spacing w:after="80" w:line="264" w:lineRule="auto"/>
        <w:ind w:left="1094" w:hanging="357"/>
        <w:rPr>
          <w:rFonts w:asciiTheme="minorHAnsi" w:hAnsiTheme="minorHAnsi"/>
          <w:bCs/>
          <w:iCs/>
          <w:sz w:val="18"/>
        </w:rPr>
      </w:pPr>
      <w:r w:rsidRPr="006C33D8">
        <w:rPr>
          <w:rFonts w:asciiTheme="minorHAnsi" w:hAnsiTheme="minorHAnsi"/>
          <w:bCs/>
          <w:iCs/>
          <w:sz w:val="18"/>
        </w:rPr>
        <w:t>místních komunikacích funkční třídy B,</w:t>
      </w:r>
    </w:p>
    <w:p w:rsidR="00160EC0" w:rsidRPr="006C33D8" w:rsidRDefault="00160EC0" w:rsidP="005E7587">
      <w:pPr>
        <w:numPr>
          <w:ilvl w:val="0"/>
          <w:numId w:val="17"/>
        </w:numPr>
        <w:spacing w:after="80" w:line="264" w:lineRule="auto"/>
        <w:ind w:left="1094" w:hanging="357"/>
        <w:rPr>
          <w:rFonts w:asciiTheme="minorHAnsi" w:hAnsiTheme="minorHAnsi"/>
          <w:bCs/>
          <w:iCs/>
          <w:sz w:val="18"/>
        </w:rPr>
      </w:pPr>
      <w:r w:rsidRPr="006C33D8">
        <w:rPr>
          <w:rFonts w:asciiTheme="minorHAnsi" w:hAnsiTheme="minorHAnsi"/>
          <w:bCs/>
          <w:iCs/>
          <w:sz w:val="18"/>
        </w:rPr>
        <w:t>pozemních komunikacích, kde je nejbližší hranice křižovatky je od nebezpečného pásma přejezdu blíže, než stanoví ČSN 736380 pro nově zřizované přejezdy.</w:t>
      </w:r>
    </w:p>
    <w:p w:rsidR="00160EC0" w:rsidRPr="00D87B4E" w:rsidRDefault="00160EC0" w:rsidP="005A4917">
      <w:pPr>
        <w:pStyle w:val="Text2-2"/>
        <w:numPr>
          <w:ilvl w:val="0"/>
          <w:numId w:val="0"/>
        </w:numPr>
        <w:ind w:left="737"/>
        <w:jc w:val="left"/>
        <w:rPr>
          <w:rFonts w:asciiTheme="minorHAnsi" w:hAnsiTheme="minorHAnsi"/>
          <w:bCs/>
          <w:iCs/>
          <w:sz w:val="16"/>
          <w:szCs w:val="20"/>
        </w:rPr>
      </w:pPr>
      <w:r w:rsidRPr="006C33D8">
        <w:rPr>
          <w:rFonts w:asciiTheme="minorHAnsi" w:hAnsiTheme="minorHAnsi"/>
          <w:bCs/>
          <w:iCs/>
          <w:szCs w:val="20"/>
        </w:rPr>
        <w:t xml:space="preserve">V případě výstavby nebo rekonstrukce závor na </w:t>
      </w:r>
      <w:r w:rsidRPr="00962766">
        <w:rPr>
          <w:rFonts w:asciiTheme="minorHAnsi" w:hAnsiTheme="minorHAnsi"/>
          <w:bCs/>
          <w:iCs/>
          <w:szCs w:val="20"/>
        </w:rPr>
        <w:t>silnicích III. třídy a místních komunikací funkční třídy C bude návrh použití břevnových svítilen posouzen s ohledem na konkrétní situaci na přejezdu (dopravní moment, přehlednost pozemní komunikace, množství rušivých vlivů)</w:t>
      </w:r>
      <w:r w:rsidRPr="005E7A26">
        <w:rPr>
          <w:rFonts w:asciiTheme="minorHAnsi" w:hAnsiTheme="minorHAnsi"/>
        </w:rPr>
        <w:t xml:space="preserve"> - viz Příloha </w:t>
      </w:r>
      <w:r w:rsidRPr="005E7A26">
        <w:rPr>
          <w:rFonts w:asciiTheme="minorHAnsi" w:hAnsiTheme="minorHAnsi"/>
        </w:rPr>
        <w:fldChar w:fldCharType="begin"/>
      </w:r>
      <w:r w:rsidRPr="005E7A26">
        <w:rPr>
          <w:rFonts w:asciiTheme="minorHAnsi" w:hAnsiTheme="minorHAnsi"/>
        </w:rPr>
        <w:instrText xml:space="preserve"> REF _Ref56174337 \r \h </w:instrText>
      </w:r>
      <w:r w:rsidR="00D87B4E">
        <w:rPr>
          <w:rFonts w:asciiTheme="minorHAnsi" w:hAnsiTheme="minorHAnsi"/>
        </w:rPr>
        <w:instrText xml:space="preserve"> \* MERGEFORMAT </w:instrText>
      </w:r>
      <w:r w:rsidRPr="005E7A26">
        <w:rPr>
          <w:rFonts w:asciiTheme="minorHAnsi" w:hAnsiTheme="minorHAnsi"/>
        </w:rPr>
      </w:r>
      <w:r w:rsidRPr="005E7A26">
        <w:rPr>
          <w:rFonts w:asciiTheme="minorHAnsi" w:hAnsiTheme="minorHAnsi"/>
        </w:rPr>
        <w:fldChar w:fldCharType="separate"/>
      </w:r>
      <w:r w:rsidR="00433785">
        <w:rPr>
          <w:rFonts w:asciiTheme="minorHAnsi" w:hAnsiTheme="minorHAnsi"/>
        </w:rPr>
        <w:t>8.1.4</w:t>
      </w:r>
      <w:r w:rsidRPr="005E7A26">
        <w:rPr>
          <w:rFonts w:asciiTheme="minorHAnsi" w:hAnsiTheme="minorHAnsi"/>
        </w:rPr>
        <w:fldChar w:fldCharType="end"/>
      </w:r>
      <w:r w:rsidRPr="00962766">
        <w:rPr>
          <w:rFonts w:asciiTheme="minorHAnsi" w:hAnsiTheme="minorHAnsi"/>
          <w:bCs/>
          <w:iCs/>
          <w:szCs w:val="20"/>
        </w:rPr>
        <w:t xml:space="preserve">. Výsledek posouzení, včetně souvisejících důvodů, </w:t>
      </w:r>
      <w:r w:rsidRPr="00D87B4E">
        <w:rPr>
          <w:rFonts w:asciiTheme="minorHAnsi" w:hAnsiTheme="minorHAnsi"/>
          <w:bCs/>
          <w:iCs/>
          <w:szCs w:val="20"/>
        </w:rPr>
        <w:t xml:space="preserve">bude </w:t>
      </w:r>
      <w:r w:rsidR="00D87B4E" w:rsidRPr="00D87B4E">
        <w:rPr>
          <w:rFonts w:asciiTheme="minorHAnsi" w:hAnsiTheme="minorHAnsi"/>
          <w:bCs/>
          <w:iCs/>
          <w:szCs w:val="20"/>
        </w:rPr>
        <w:t>uveden</w:t>
      </w:r>
      <w:r w:rsidRPr="00D87B4E">
        <w:rPr>
          <w:rFonts w:asciiTheme="minorHAnsi" w:hAnsiTheme="minorHAnsi"/>
          <w:bCs/>
          <w:iCs/>
          <w:szCs w:val="20"/>
        </w:rPr>
        <w:t xml:space="preserve"> v </w:t>
      </w:r>
      <w:r w:rsidR="00D87B4E" w:rsidRPr="00D87B4E">
        <w:rPr>
          <w:rFonts w:asciiTheme="minorHAnsi" w:hAnsiTheme="minorHAnsi"/>
          <w:bCs/>
          <w:iCs/>
          <w:szCs w:val="20"/>
        </w:rPr>
        <w:t>P</w:t>
      </w:r>
      <w:r w:rsidRPr="00D87B4E">
        <w:rPr>
          <w:rFonts w:asciiTheme="minorHAnsi" w:hAnsiTheme="minorHAnsi"/>
          <w:bCs/>
          <w:iCs/>
          <w:szCs w:val="20"/>
        </w:rPr>
        <w:t>rojektové dokumentaci.</w:t>
      </w:r>
    </w:p>
    <w:p w:rsidR="0069470F" w:rsidRDefault="0069470F" w:rsidP="0069470F">
      <w:pPr>
        <w:pStyle w:val="Nadpis2-2"/>
      </w:pPr>
      <w:bookmarkStart w:id="42" w:name="_Toc7077138"/>
      <w:bookmarkStart w:id="43" w:name="_Toc64273212"/>
      <w:r>
        <w:t>Životní prostředí a nakládání s odpady</w:t>
      </w:r>
      <w:bookmarkEnd w:id="42"/>
      <w:bookmarkEnd w:id="43"/>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5E7587">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002A02F7" w:rsidRPr="002A02F7">
        <w:rPr>
          <w:rFonts w:eastAsia="Verdana" w:cs="Times New Roman"/>
          <w:sz w:val="18"/>
          <w:szCs w:val="18"/>
        </w:rPr>
        <w:t>SSV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DA5794" w:rsidRDefault="00DA5794" w:rsidP="005E7587">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ŽP </w:t>
      </w:r>
      <w:r w:rsidR="002A02F7" w:rsidRPr="002A02F7">
        <w:rPr>
          <w:rFonts w:eastAsia="Verdana" w:cs="Times New Roman"/>
          <w:sz w:val="18"/>
          <w:szCs w:val="18"/>
        </w:rPr>
        <w:t>SS</w:t>
      </w:r>
      <w:r w:rsidR="002A02F7">
        <w:rPr>
          <w:rFonts w:eastAsia="Verdana" w:cs="Times New Roman"/>
          <w:sz w:val="18"/>
          <w:szCs w:val="18"/>
        </w:rPr>
        <w:t>V</w:t>
      </w:r>
      <w:r w:rsidRPr="00DA5794">
        <w:rPr>
          <w:rFonts w:eastAsia="Verdana" w:cs="Times New Roman"/>
          <w:sz w:val="18"/>
          <w:szCs w:val="18"/>
        </w:rPr>
        <w:t>).</w:t>
      </w:r>
    </w:p>
    <w:p w:rsidR="00DA5794" w:rsidRPr="00DA5794" w:rsidRDefault="00DA5794" w:rsidP="005E7587">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dokumentaci pro stavební povolení budou v části B.6 Popis vlivu stavby na životní prostředí a jeho ochrana popsány jednotlivé složky životního prostředí a výsledky z následujících průzkumů, studií a posouzení týkající se ŽP:</w:t>
      </w:r>
    </w:p>
    <w:p w:rsidR="00DA5794" w:rsidRPr="00110B06" w:rsidRDefault="00DA5794" w:rsidP="005E7587">
      <w:pPr>
        <w:pStyle w:val="Odstavec1-1a"/>
        <w:numPr>
          <w:ilvl w:val="0"/>
          <w:numId w:val="14"/>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lastRenderedPageBreak/>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5E7587">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5E7587">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části </w:t>
      </w:r>
      <w:r w:rsidRPr="00DA5794">
        <w:rPr>
          <w:rFonts w:eastAsia="Verdana" w:cs="Times New Roman"/>
          <w:b/>
          <w:sz w:val="18"/>
          <w:szCs w:val="18"/>
        </w:rPr>
        <w:t>B.8 Zásady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5E7587">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5E7587">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5E7587">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5E7587">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5E7587">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DA5794" w:rsidRPr="00DA5794" w:rsidRDefault="00DA5794" w:rsidP="005E7587">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mimolesní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5E7587">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lastRenderedPageBreak/>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5E7587">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44" w:name="_Toc7077140"/>
      <w:bookmarkStart w:id="45" w:name="_Toc64273213"/>
      <w:r w:rsidRPr="00EC2E51">
        <w:t>ORGANIZACE</w:t>
      </w:r>
      <w:r>
        <w:t xml:space="preserve"> VÝSTAVBY, VÝLUKY</w:t>
      </w:r>
      <w:bookmarkEnd w:id="44"/>
      <w:bookmarkEnd w:id="45"/>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433785">
        <w:rPr>
          <w:rFonts w:asciiTheme="minorHAnsi" w:hAnsiTheme="minorHAnsi"/>
        </w:rPr>
        <w:t>1.2</w:t>
      </w:r>
      <w:r>
        <w:rPr>
          <w:rFonts w:asciiTheme="minorHAnsi" w:hAnsiTheme="minorHAnsi"/>
        </w:rPr>
        <w:fldChar w:fldCharType="end"/>
      </w:r>
      <w:r w:rsidRPr="006C33D8">
        <w:rPr>
          <w:rFonts w:asciiTheme="minorHAnsi" w:hAnsiTheme="minorHAnsi"/>
        </w:rPr>
        <w:t>. ZTP</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46" w:name="_Toc12371215"/>
      <w:bookmarkStart w:id="47" w:name="_Toc64273214"/>
      <w:r w:rsidRPr="00811815">
        <w:t>SPECIFICKÉ POŽADAVKY</w:t>
      </w:r>
      <w:bookmarkEnd w:id="46"/>
      <w:bookmarkEnd w:id="47"/>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00010E74">
        <w:t>prováděním díla:</w:t>
      </w:r>
    </w:p>
    <w:p w:rsidR="00DA6953" w:rsidRPr="00DA6953" w:rsidRDefault="00010E74" w:rsidP="00010E74">
      <w:pPr>
        <w:pStyle w:val="Odrka1-1"/>
      </w:pPr>
      <w:r w:rsidRPr="00010E74">
        <w:t>Minimalizovat rozsah nepřetržitých výluk.</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lastRenderedPageBreak/>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48" w:name="_Toc7077141"/>
      <w:bookmarkStart w:id="49" w:name="_Toc64273215"/>
      <w:r w:rsidRPr="00EC2E51">
        <w:t>SOUVISEJÍCÍ</w:t>
      </w:r>
      <w:r>
        <w:t xml:space="preserve"> DOKUMENTY A PŘEDPISY</w:t>
      </w:r>
      <w:bookmarkEnd w:id="48"/>
      <w:bookmarkEnd w:id="49"/>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dokumenty-a-predpisy</w:t>
      </w:r>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50" w:name="_Toc7077142"/>
      <w:bookmarkStart w:id="51" w:name="_Toc64273216"/>
      <w:r>
        <w:t>PŘÍLOHY</w:t>
      </w:r>
      <w:bookmarkEnd w:id="50"/>
      <w:bookmarkEnd w:id="51"/>
    </w:p>
    <w:p w:rsidR="00D62BB3" w:rsidRPr="004D3892" w:rsidRDefault="00D62BB3" w:rsidP="00D62BB3">
      <w:pPr>
        <w:pStyle w:val="Text2-1"/>
      </w:pPr>
      <w:bookmarkStart w:id="52" w:name="_Ref56682081"/>
      <w:r w:rsidRPr="004D3892">
        <w:t>Manuál struktury a popisu dokumentace</w:t>
      </w:r>
      <w:bookmarkEnd w:id="52"/>
    </w:p>
    <w:p w:rsidR="00D62BB3" w:rsidRPr="004D3892" w:rsidRDefault="00D62BB3" w:rsidP="00D62BB3">
      <w:pPr>
        <w:pStyle w:val="Text2-1"/>
      </w:pPr>
      <w:bookmarkStart w:id="53" w:name="_Ref56682089"/>
      <w:r w:rsidRPr="004D3892">
        <w:t>Vzory Popisového pole a Seznamu</w:t>
      </w:r>
      <w:bookmarkEnd w:id="53"/>
    </w:p>
    <w:p w:rsidR="00EF7C12" w:rsidRPr="00FE73A5" w:rsidRDefault="00EF7C12" w:rsidP="00EF7C12">
      <w:pPr>
        <w:pStyle w:val="Text2-1"/>
      </w:pPr>
      <w:bookmarkStart w:id="54" w:name="_Ref56174244"/>
      <w:r w:rsidRPr="00FE73A5">
        <w:t>Dopis</w:t>
      </w:r>
      <w:r>
        <w:t xml:space="preserve"> O14 č.j. 3867/2017-SŽDC-O14</w:t>
      </w:r>
      <w:bookmarkEnd w:id="54"/>
    </w:p>
    <w:p w:rsidR="00EF7C12" w:rsidRPr="00FE73A5" w:rsidRDefault="00EF7C12" w:rsidP="00EF7C12">
      <w:pPr>
        <w:pStyle w:val="Text2-1"/>
      </w:pPr>
      <w:bookmarkStart w:id="55" w:name="_Ref56174337"/>
      <w:r>
        <w:t>Dopis O14 č.j. 22098/2020-SŽ-GŘ-O14 a dokument „Dočasné požadavky na břevnové svítilny pro akce OŘ“</w:t>
      </w:r>
      <w:bookmarkEnd w:id="55"/>
    </w:p>
    <w:p w:rsidR="00826B7B" w:rsidRDefault="00826B7B" w:rsidP="00FC5EFB">
      <w:pPr>
        <w:pStyle w:val="Textbezslovn"/>
      </w:pPr>
    </w:p>
    <w:sectPr w:rsidR="00826B7B" w:rsidSect="00646589">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68C" w:rsidRDefault="00BA168C" w:rsidP="00962258">
      <w:pPr>
        <w:spacing w:after="0" w:line="240" w:lineRule="auto"/>
      </w:pPr>
      <w:r>
        <w:separator/>
      </w:r>
    </w:p>
  </w:endnote>
  <w:endnote w:type="continuationSeparator" w:id="0">
    <w:p w:rsidR="00BA168C" w:rsidRDefault="00BA168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521FC" w:rsidRPr="003462EB" w:rsidTr="00633336">
      <w:tc>
        <w:tcPr>
          <w:tcW w:w="907" w:type="dxa"/>
          <w:tcMar>
            <w:left w:w="0" w:type="dxa"/>
            <w:right w:w="0" w:type="dxa"/>
          </w:tcMar>
          <w:vAlign w:val="bottom"/>
        </w:tcPr>
        <w:p w:rsidR="00F521FC" w:rsidRPr="00B8518B" w:rsidRDefault="00F521F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6DD3">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6DD3">
            <w:rPr>
              <w:rStyle w:val="slostrnky"/>
              <w:noProof/>
            </w:rPr>
            <w:t>14</w:t>
          </w:r>
          <w:r w:rsidRPr="00B8518B">
            <w:rPr>
              <w:rStyle w:val="slostrnky"/>
            </w:rPr>
            <w:fldChar w:fldCharType="end"/>
          </w:r>
        </w:p>
      </w:tc>
      <w:tc>
        <w:tcPr>
          <w:tcW w:w="0" w:type="auto"/>
          <w:vAlign w:val="bottom"/>
        </w:tcPr>
        <w:p w:rsidR="00F521FC" w:rsidRPr="003462EB" w:rsidRDefault="00F521FC" w:rsidP="008664BF">
          <w:pPr>
            <w:pStyle w:val="Zpatvlevo"/>
          </w:pPr>
          <w:r w:rsidRPr="007B0379">
            <w:t>„Doplnění závor na přejezdu v km 4,018 (P3121) trati Hradec Králové - Turnov</w:t>
          </w:r>
        </w:p>
        <w:p w:rsidR="00F521FC" w:rsidRDefault="00F521FC" w:rsidP="00722CCE">
          <w:pPr>
            <w:pStyle w:val="Zpatvlevo"/>
          </w:pPr>
          <w:r>
            <w:t>Příloha č. 2 d) - Zvláštní</w:t>
          </w:r>
          <w:r w:rsidRPr="003462EB">
            <w:t xml:space="preserve"> technické podmínky</w:t>
          </w:r>
        </w:p>
        <w:p w:rsidR="00F521FC" w:rsidRPr="003462EB" w:rsidRDefault="00F521FC" w:rsidP="00646589">
          <w:pPr>
            <w:pStyle w:val="Zpatvlevo"/>
          </w:pPr>
          <w:r>
            <w:t xml:space="preserve">Zhotovení Projektová dokumentace a </w:t>
          </w:r>
          <w:r w:rsidRPr="003462EB">
            <w:t>Zhotovení stavby</w:t>
          </w:r>
          <w:r>
            <w:t xml:space="preserve"> (ZTP P+R)</w:t>
          </w:r>
        </w:p>
      </w:tc>
    </w:tr>
  </w:tbl>
  <w:p w:rsidR="00F521FC" w:rsidRPr="00614E71" w:rsidRDefault="00F521F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521FC" w:rsidRPr="009E09BE" w:rsidTr="00633336">
      <w:tc>
        <w:tcPr>
          <w:tcW w:w="0" w:type="auto"/>
          <w:tcMar>
            <w:left w:w="0" w:type="dxa"/>
            <w:right w:w="0" w:type="dxa"/>
          </w:tcMar>
          <w:vAlign w:val="bottom"/>
        </w:tcPr>
        <w:p w:rsidR="00F521FC" w:rsidRDefault="00F521FC" w:rsidP="00722CCE">
          <w:pPr>
            <w:pStyle w:val="Zpatvpravo"/>
          </w:pPr>
          <w:r w:rsidRPr="007D3325">
            <w:t xml:space="preserve">„Doplnění závor na přejezdu v km 4,018 (P3121) trati Hradec Králové </w:t>
          </w:r>
          <w:r>
            <w:t>–</w:t>
          </w:r>
          <w:r w:rsidRPr="007D3325">
            <w:t xml:space="preserve"> Turnov</w:t>
          </w:r>
          <w:r>
            <w:t>“</w:t>
          </w:r>
        </w:p>
        <w:p w:rsidR="00F521FC" w:rsidRDefault="00F521FC" w:rsidP="002454AA">
          <w:pPr>
            <w:pStyle w:val="Zpatvpravo"/>
          </w:pPr>
          <w:r>
            <w:t>Příloha č. 2 d) - Zvláštní</w:t>
          </w:r>
          <w:r w:rsidRPr="003462EB">
            <w:t xml:space="preserve"> technické podmínky</w:t>
          </w:r>
          <w:r w:rsidDel="00E812EC">
            <w:t xml:space="preserve"> </w:t>
          </w:r>
        </w:p>
        <w:p w:rsidR="00F521FC" w:rsidRPr="003462EB" w:rsidRDefault="00F521FC"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rsidR="00F521FC" w:rsidRPr="009E09BE" w:rsidRDefault="00F521F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F6DD3">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F6DD3">
            <w:rPr>
              <w:rStyle w:val="slostrnky"/>
              <w:noProof/>
            </w:rPr>
            <w:t>14</w:t>
          </w:r>
          <w:r w:rsidRPr="00B8518B">
            <w:rPr>
              <w:rStyle w:val="slostrnky"/>
            </w:rPr>
            <w:fldChar w:fldCharType="end"/>
          </w:r>
        </w:p>
      </w:tc>
    </w:tr>
  </w:tbl>
  <w:p w:rsidR="00F521FC" w:rsidRPr="00B8518B" w:rsidRDefault="00F521F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1FC" w:rsidRPr="00B8518B" w:rsidRDefault="00F521FC" w:rsidP="00460660">
    <w:pPr>
      <w:pStyle w:val="Zpat"/>
      <w:rPr>
        <w:sz w:val="2"/>
        <w:szCs w:val="2"/>
      </w:rPr>
    </w:pPr>
  </w:p>
  <w:p w:rsidR="00F521FC" w:rsidRDefault="00F521FC" w:rsidP="00646589">
    <w:pPr>
      <w:pStyle w:val="Zpatvlevo"/>
      <w:rPr>
        <w:rFonts w:cs="Calibri"/>
        <w:szCs w:val="12"/>
      </w:rPr>
    </w:pPr>
  </w:p>
  <w:p w:rsidR="00F521FC" w:rsidRPr="00460660" w:rsidRDefault="00F521F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68C" w:rsidRDefault="00BA168C" w:rsidP="00962258">
      <w:pPr>
        <w:spacing w:after="0" w:line="240" w:lineRule="auto"/>
      </w:pPr>
      <w:r>
        <w:separator/>
      </w:r>
    </w:p>
  </w:footnote>
  <w:footnote w:type="continuationSeparator" w:id="0">
    <w:p w:rsidR="00BA168C" w:rsidRDefault="00BA168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521FC" w:rsidTr="00B22106">
      <w:trPr>
        <w:trHeight w:hRule="exact" w:val="936"/>
      </w:trPr>
      <w:tc>
        <w:tcPr>
          <w:tcW w:w="1361" w:type="dxa"/>
          <w:tcMar>
            <w:left w:w="0" w:type="dxa"/>
            <w:right w:w="0" w:type="dxa"/>
          </w:tcMar>
        </w:tcPr>
        <w:p w:rsidR="00F521FC" w:rsidRPr="00B8518B" w:rsidRDefault="00F521FC" w:rsidP="00FC6389">
          <w:pPr>
            <w:pStyle w:val="Zpat"/>
            <w:rPr>
              <w:rStyle w:val="slostrnky"/>
            </w:rPr>
          </w:pPr>
        </w:p>
      </w:tc>
      <w:tc>
        <w:tcPr>
          <w:tcW w:w="3458" w:type="dxa"/>
          <w:shd w:val="clear" w:color="auto" w:fill="auto"/>
          <w:tcMar>
            <w:left w:w="0" w:type="dxa"/>
            <w:right w:w="0" w:type="dxa"/>
          </w:tcMar>
        </w:tcPr>
        <w:p w:rsidR="00F521FC" w:rsidRDefault="00F521FC" w:rsidP="00FC6389">
          <w:pPr>
            <w:pStyle w:val="Zpat"/>
          </w:pPr>
          <w:r>
            <w:rPr>
              <w:noProof/>
              <w:lang w:eastAsia="cs-CZ"/>
            </w:rPr>
            <w:drawing>
              <wp:anchor distT="0" distB="0" distL="114300" distR="114300" simplePos="0" relativeHeight="251674624" behindDoc="0" locked="1" layoutInCell="1" allowOverlap="1" wp14:anchorId="5B4BD116" wp14:editId="06A11E0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521FC" w:rsidRPr="00D6163D" w:rsidRDefault="00F521FC" w:rsidP="00FC6389">
          <w:pPr>
            <w:pStyle w:val="Druhdokumentu"/>
          </w:pPr>
        </w:p>
      </w:tc>
    </w:tr>
    <w:tr w:rsidR="00F521FC" w:rsidTr="00B22106">
      <w:trPr>
        <w:trHeight w:hRule="exact" w:val="936"/>
      </w:trPr>
      <w:tc>
        <w:tcPr>
          <w:tcW w:w="1361" w:type="dxa"/>
          <w:tcMar>
            <w:left w:w="0" w:type="dxa"/>
            <w:right w:w="0" w:type="dxa"/>
          </w:tcMar>
        </w:tcPr>
        <w:p w:rsidR="00F521FC" w:rsidRPr="00B8518B" w:rsidRDefault="00F521FC" w:rsidP="00FC6389">
          <w:pPr>
            <w:pStyle w:val="Zpat"/>
            <w:rPr>
              <w:rStyle w:val="slostrnky"/>
            </w:rPr>
          </w:pPr>
        </w:p>
      </w:tc>
      <w:tc>
        <w:tcPr>
          <w:tcW w:w="3458" w:type="dxa"/>
          <w:shd w:val="clear" w:color="auto" w:fill="auto"/>
          <w:tcMar>
            <w:left w:w="0" w:type="dxa"/>
            <w:right w:w="0" w:type="dxa"/>
          </w:tcMar>
        </w:tcPr>
        <w:p w:rsidR="00F521FC" w:rsidRDefault="00F521FC" w:rsidP="00FC6389">
          <w:pPr>
            <w:pStyle w:val="Zpat"/>
          </w:pPr>
        </w:p>
      </w:tc>
      <w:tc>
        <w:tcPr>
          <w:tcW w:w="5756" w:type="dxa"/>
          <w:shd w:val="clear" w:color="auto" w:fill="auto"/>
          <w:tcMar>
            <w:left w:w="0" w:type="dxa"/>
            <w:right w:w="0" w:type="dxa"/>
          </w:tcMar>
        </w:tcPr>
        <w:p w:rsidR="00F521FC" w:rsidRPr="00D6163D" w:rsidRDefault="00F521FC" w:rsidP="00FC6389">
          <w:pPr>
            <w:pStyle w:val="Druhdokumentu"/>
          </w:pPr>
        </w:p>
      </w:tc>
    </w:tr>
  </w:tbl>
  <w:p w:rsidR="00F521FC" w:rsidRPr="00D6163D" w:rsidRDefault="00F521FC" w:rsidP="00FC6389">
    <w:pPr>
      <w:pStyle w:val="Zhlav"/>
      <w:rPr>
        <w:sz w:val="8"/>
        <w:szCs w:val="8"/>
      </w:rPr>
    </w:pPr>
  </w:p>
  <w:p w:rsidR="00F521FC" w:rsidRPr="00460660" w:rsidRDefault="00F521F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9" w15:restartNumberingAfterBreak="0">
    <w:nsid w:val="4BD568D7"/>
    <w:multiLevelType w:val="hybridMultilevel"/>
    <w:tmpl w:val="8D7EB114"/>
    <w:lvl w:ilvl="0" w:tplc="04050001">
      <w:start w:val="1"/>
      <w:numFmt w:val="bullet"/>
      <w:lvlText w:val=""/>
      <w:lvlJc w:val="left"/>
      <w:pPr>
        <w:ind w:left="-759" w:hanging="360"/>
      </w:pPr>
      <w:rPr>
        <w:rFonts w:ascii="Symbol" w:hAnsi="Symbol" w:hint="default"/>
      </w:rPr>
    </w:lvl>
    <w:lvl w:ilvl="1" w:tplc="04050003">
      <w:start w:val="1"/>
      <w:numFmt w:val="bullet"/>
      <w:lvlText w:val="o"/>
      <w:lvlJc w:val="left"/>
      <w:pPr>
        <w:ind w:left="-39" w:hanging="360"/>
      </w:pPr>
      <w:rPr>
        <w:rFonts w:ascii="Courier New" w:hAnsi="Courier New" w:cs="Courier New" w:hint="default"/>
      </w:rPr>
    </w:lvl>
    <w:lvl w:ilvl="2" w:tplc="04050005">
      <w:start w:val="1"/>
      <w:numFmt w:val="bullet"/>
      <w:lvlText w:val=""/>
      <w:lvlJc w:val="left"/>
      <w:pPr>
        <w:ind w:left="681" w:hanging="360"/>
      </w:pPr>
      <w:rPr>
        <w:rFonts w:ascii="Wingdings" w:hAnsi="Wingdings" w:hint="default"/>
      </w:rPr>
    </w:lvl>
    <w:lvl w:ilvl="3" w:tplc="04050001">
      <w:start w:val="1"/>
      <w:numFmt w:val="bullet"/>
      <w:lvlText w:val=""/>
      <w:lvlJc w:val="left"/>
      <w:pPr>
        <w:ind w:left="1401" w:hanging="360"/>
      </w:pPr>
      <w:rPr>
        <w:rFonts w:ascii="Symbol" w:hAnsi="Symbol" w:hint="default"/>
      </w:rPr>
    </w:lvl>
    <w:lvl w:ilvl="4" w:tplc="04050003">
      <w:start w:val="1"/>
      <w:numFmt w:val="bullet"/>
      <w:lvlText w:val="o"/>
      <w:lvlJc w:val="left"/>
      <w:pPr>
        <w:ind w:left="2121" w:hanging="360"/>
      </w:pPr>
      <w:rPr>
        <w:rFonts w:ascii="Courier New" w:hAnsi="Courier New" w:cs="Courier New" w:hint="default"/>
      </w:rPr>
    </w:lvl>
    <w:lvl w:ilvl="5" w:tplc="04050005">
      <w:start w:val="1"/>
      <w:numFmt w:val="bullet"/>
      <w:lvlText w:val=""/>
      <w:lvlJc w:val="left"/>
      <w:pPr>
        <w:ind w:left="2841" w:hanging="360"/>
      </w:pPr>
      <w:rPr>
        <w:rFonts w:ascii="Wingdings" w:hAnsi="Wingdings" w:hint="default"/>
      </w:rPr>
    </w:lvl>
    <w:lvl w:ilvl="6" w:tplc="04050001">
      <w:start w:val="1"/>
      <w:numFmt w:val="bullet"/>
      <w:lvlText w:val=""/>
      <w:lvlJc w:val="left"/>
      <w:pPr>
        <w:ind w:left="3561" w:hanging="360"/>
      </w:pPr>
      <w:rPr>
        <w:rFonts w:ascii="Symbol" w:hAnsi="Symbol" w:hint="default"/>
      </w:rPr>
    </w:lvl>
    <w:lvl w:ilvl="7" w:tplc="04050003">
      <w:start w:val="1"/>
      <w:numFmt w:val="bullet"/>
      <w:lvlText w:val="o"/>
      <w:lvlJc w:val="left"/>
      <w:pPr>
        <w:ind w:left="4281" w:hanging="360"/>
      </w:pPr>
      <w:rPr>
        <w:rFonts w:ascii="Courier New" w:hAnsi="Courier New" w:cs="Courier New" w:hint="default"/>
      </w:rPr>
    </w:lvl>
    <w:lvl w:ilvl="8" w:tplc="04050005">
      <w:start w:val="1"/>
      <w:numFmt w:val="bullet"/>
      <w:lvlText w:val=""/>
      <w:lvlJc w:val="left"/>
      <w:pPr>
        <w:ind w:left="5001" w:hanging="360"/>
      </w:pPr>
      <w:rPr>
        <w:rFonts w:ascii="Wingdings" w:hAnsi="Wingdings" w:hint="default"/>
      </w:rPr>
    </w:lvl>
  </w:abstractNum>
  <w:abstractNum w:abstractNumId="10"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0"/>
  </w:num>
  <w:num w:numId="6">
    <w:abstractNumId w:val="0"/>
  </w:num>
  <w:num w:numId="7">
    <w:abstractNumId w:val="4"/>
  </w:num>
  <w:num w:numId="8">
    <w:abstractNumId w:val="8"/>
  </w:num>
  <w:num w:numId="9">
    <w:abstractNumId w:val="7"/>
  </w:num>
  <w:num w:numId="10">
    <w:abstractNumId w:val="10"/>
  </w:num>
  <w:num w:numId="11">
    <w:abstractNumId w:val="11"/>
  </w:num>
  <w:num w:numId="12">
    <w:abstractNumId w:val="1"/>
  </w:num>
  <w:num w:numId="13">
    <w:abstractNumId w:val="12"/>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4"/>
  </w:num>
  <w:num w:numId="19">
    <w:abstractNumId w:val="1"/>
  </w:num>
  <w:num w:numId="20">
    <w:abstractNumId w:val="4"/>
  </w:num>
  <w:num w:numId="21">
    <w:abstractNumId w:val="4"/>
  </w:num>
  <w:num w:numId="22">
    <w:abstractNumId w:val="7"/>
  </w:num>
  <w:num w:numId="23">
    <w:abstractNumId w:val="7"/>
  </w:num>
  <w:num w:numId="24">
    <w:abstractNumId w:val="7"/>
  </w:num>
  <w:num w:numId="25">
    <w:abstractNumId w:val="7"/>
  </w:num>
  <w:num w:numId="26">
    <w:abstractNumId w:val="7"/>
  </w:num>
  <w:num w:numId="27">
    <w:abstractNumId w:val="10"/>
  </w:num>
  <w:num w:numId="28">
    <w:abstractNumId w:val="10"/>
  </w:num>
  <w:num w:numId="29">
    <w:abstractNumId w:val="10"/>
  </w:num>
  <w:num w:numId="30">
    <w:abstractNumId w:val="10"/>
  </w:num>
  <w:num w:numId="31">
    <w:abstractNumId w:val="11"/>
  </w:num>
  <w:num w:numId="32">
    <w:abstractNumId w:val="1"/>
  </w:num>
  <w:num w:numId="33">
    <w:abstractNumId w:val="1"/>
  </w:num>
  <w:num w:numId="34">
    <w:abstractNumId w:val="4"/>
  </w:num>
  <w:num w:numId="35">
    <w:abstractNumId w:val="4"/>
  </w:num>
  <w:num w:numId="36">
    <w:abstractNumId w:val="12"/>
  </w:num>
  <w:num w:numId="3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785"/>
    <w:rsid w:val="00010E74"/>
    <w:rsid w:val="00012EC4"/>
    <w:rsid w:val="00013EB6"/>
    <w:rsid w:val="00017F3C"/>
    <w:rsid w:val="00020292"/>
    <w:rsid w:val="000224C8"/>
    <w:rsid w:val="00026EE1"/>
    <w:rsid w:val="00041EC8"/>
    <w:rsid w:val="00042933"/>
    <w:rsid w:val="00054FC6"/>
    <w:rsid w:val="0005695C"/>
    <w:rsid w:val="0006465A"/>
    <w:rsid w:val="0006588D"/>
    <w:rsid w:val="00065FA6"/>
    <w:rsid w:val="00067A5E"/>
    <w:rsid w:val="000719BB"/>
    <w:rsid w:val="00072A65"/>
    <w:rsid w:val="00072C1E"/>
    <w:rsid w:val="00076B14"/>
    <w:rsid w:val="0008461A"/>
    <w:rsid w:val="0009771A"/>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4207"/>
    <w:rsid w:val="00146BCB"/>
    <w:rsid w:val="0015027B"/>
    <w:rsid w:val="00150B2C"/>
    <w:rsid w:val="00151853"/>
    <w:rsid w:val="00153B6C"/>
    <w:rsid w:val="00160EC0"/>
    <w:rsid w:val="001656A2"/>
    <w:rsid w:val="00170EC5"/>
    <w:rsid w:val="001747C1"/>
    <w:rsid w:val="00177D6B"/>
    <w:rsid w:val="001843C2"/>
    <w:rsid w:val="001861CB"/>
    <w:rsid w:val="00191F90"/>
    <w:rsid w:val="001969D7"/>
    <w:rsid w:val="001A3B3C"/>
    <w:rsid w:val="001B0E59"/>
    <w:rsid w:val="001B4180"/>
    <w:rsid w:val="001B4E74"/>
    <w:rsid w:val="001B7668"/>
    <w:rsid w:val="001C645F"/>
    <w:rsid w:val="001D7275"/>
    <w:rsid w:val="001E042E"/>
    <w:rsid w:val="001E678E"/>
    <w:rsid w:val="001F209B"/>
    <w:rsid w:val="001F3AF3"/>
    <w:rsid w:val="002007BA"/>
    <w:rsid w:val="002038C9"/>
    <w:rsid w:val="002071BB"/>
    <w:rsid w:val="00207DF5"/>
    <w:rsid w:val="00232000"/>
    <w:rsid w:val="00240B81"/>
    <w:rsid w:val="002454AA"/>
    <w:rsid w:val="00247D01"/>
    <w:rsid w:val="0025030F"/>
    <w:rsid w:val="00261A5B"/>
    <w:rsid w:val="00262DEF"/>
    <w:rsid w:val="00262E5B"/>
    <w:rsid w:val="00276AFE"/>
    <w:rsid w:val="00277FBD"/>
    <w:rsid w:val="002A02F7"/>
    <w:rsid w:val="002A034B"/>
    <w:rsid w:val="002A355D"/>
    <w:rsid w:val="002A3B57"/>
    <w:rsid w:val="002A54E2"/>
    <w:rsid w:val="002B2AF2"/>
    <w:rsid w:val="002B425C"/>
    <w:rsid w:val="002B4E1D"/>
    <w:rsid w:val="002B6B58"/>
    <w:rsid w:val="002C054B"/>
    <w:rsid w:val="002C31BF"/>
    <w:rsid w:val="002C50C8"/>
    <w:rsid w:val="002D0011"/>
    <w:rsid w:val="002D2102"/>
    <w:rsid w:val="002D3237"/>
    <w:rsid w:val="002D7FD6"/>
    <w:rsid w:val="002E0CD7"/>
    <w:rsid w:val="002E0CFB"/>
    <w:rsid w:val="002E5C7B"/>
    <w:rsid w:val="002F2AE7"/>
    <w:rsid w:val="002F362D"/>
    <w:rsid w:val="002F4333"/>
    <w:rsid w:val="00301EBA"/>
    <w:rsid w:val="003027EC"/>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45F5"/>
    <w:rsid w:val="00356A54"/>
    <w:rsid w:val="003571D8"/>
    <w:rsid w:val="00357BC6"/>
    <w:rsid w:val="00361422"/>
    <w:rsid w:val="003728F4"/>
    <w:rsid w:val="0037545D"/>
    <w:rsid w:val="00384D57"/>
    <w:rsid w:val="00386FF1"/>
    <w:rsid w:val="00392EB6"/>
    <w:rsid w:val="003942AF"/>
    <w:rsid w:val="003956C6"/>
    <w:rsid w:val="003B111D"/>
    <w:rsid w:val="003B3764"/>
    <w:rsid w:val="003B59E5"/>
    <w:rsid w:val="003C33F2"/>
    <w:rsid w:val="003C4D88"/>
    <w:rsid w:val="003C53EE"/>
    <w:rsid w:val="003C6679"/>
    <w:rsid w:val="003D33E5"/>
    <w:rsid w:val="003D38C3"/>
    <w:rsid w:val="003D756E"/>
    <w:rsid w:val="003D7E0C"/>
    <w:rsid w:val="003E420D"/>
    <w:rsid w:val="003E4C13"/>
    <w:rsid w:val="00404FCA"/>
    <w:rsid w:val="004078F3"/>
    <w:rsid w:val="00413B17"/>
    <w:rsid w:val="00417DF3"/>
    <w:rsid w:val="00421FEC"/>
    <w:rsid w:val="00422A8F"/>
    <w:rsid w:val="00427794"/>
    <w:rsid w:val="00433785"/>
    <w:rsid w:val="00443C6D"/>
    <w:rsid w:val="004449EE"/>
    <w:rsid w:val="0044590C"/>
    <w:rsid w:val="00450F07"/>
    <w:rsid w:val="00453CD3"/>
    <w:rsid w:val="00460660"/>
    <w:rsid w:val="0046288F"/>
    <w:rsid w:val="0046364D"/>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594B"/>
    <w:rsid w:val="004D7D8C"/>
    <w:rsid w:val="004E7A1F"/>
    <w:rsid w:val="004F4B9B"/>
    <w:rsid w:val="004F70CD"/>
    <w:rsid w:val="0050666E"/>
    <w:rsid w:val="00511AB9"/>
    <w:rsid w:val="00513E85"/>
    <w:rsid w:val="00523BB5"/>
    <w:rsid w:val="00523EA7"/>
    <w:rsid w:val="00531CB9"/>
    <w:rsid w:val="00535ABB"/>
    <w:rsid w:val="005403D3"/>
    <w:rsid w:val="005406EB"/>
    <w:rsid w:val="00545AD1"/>
    <w:rsid w:val="00553375"/>
    <w:rsid w:val="00555884"/>
    <w:rsid w:val="005601FE"/>
    <w:rsid w:val="0056271D"/>
    <w:rsid w:val="00564E35"/>
    <w:rsid w:val="00572A42"/>
    <w:rsid w:val="005736B7"/>
    <w:rsid w:val="00575E5A"/>
    <w:rsid w:val="00580245"/>
    <w:rsid w:val="0058742A"/>
    <w:rsid w:val="00590B8F"/>
    <w:rsid w:val="00590BAF"/>
    <w:rsid w:val="00597B05"/>
    <w:rsid w:val="005A1F44"/>
    <w:rsid w:val="005A4917"/>
    <w:rsid w:val="005D3C39"/>
    <w:rsid w:val="005D61E2"/>
    <w:rsid w:val="005D7706"/>
    <w:rsid w:val="005D7A71"/>
    <w:rsid w:val="005E5BC5"/>
    <w:rsid w:val="005E7587"/>
    <w:rsid w:val="005E7A26"/>
    <w:rsid w:val="0060109A"/>
    <w:rsid w:val="00601A8C"/>
    <w:rsid w:val="0061068E"/>
    <w:rsid w:val="006115D3"/>
    <w:rsid w:val="00612D27"/>
    <w:rsid w:val="00614E71"/>
    <w:rsid w:val="006208DF"/>
    <w:rsid w:val="00622A53"/>
    <w:rsid w:val="00633336"/>
    <w:rsid w:val="00646589"/>
    <w:rsid w:val="00652CF1"/>
    <w:rsid w:val="00655976"/>
    <w:rsid w:val="0065610E"/>
    <w:rsid w:val="00660AD3"/>
    <w:rsid w:val="00665B6B"/>
    <w:rsid w:val="006776B6"/>
    <w:rsid w:val="0069136C"/>
    <w:rsid w:val="006928EE"/>
    <w:rsid w:val="00693150"/>
    <w:rsid w:val="0069470F"/>
    <w:rsid w:val="0069769D"/>
    <w:rsid w:val="006A019B"/>
    <w:rsid w:val="006A5570"/>
    <w:rsid w:val="006A689C"/>
    <w:rsid w:val="006B099A"/>
    <w:rsid w:val="006B2318"/>
    <w:rsid w:val="006B3D79"/>
    <w:rsid w:val="006B4079"/>
    <w:rsid w:val="006B6FE4"/>
    <w:rsid w:val="006C16E1"/>
    <w:rsid w:val="006C2343"/>
    <w:rsid w:val="006C31D3"/>
    <w:rsid w:val="006C442A"/>
    <w:rsid w:val="006C47DA"/>
    <w:rsid w:val="006E0578"/>
    <w:rsid w:val="006E0B4B"/>
    <w:rsid w:val="006E314D"/>
    <w:rsid w:val="006E67DC"/>
    <w:rsid w:val="006F2B54"/>
    <w:rsid w:val="00706357"/>
    <w:rsid w:val="00707C41"/>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46E1"/>
    <w:rsid w:val="007847D6"/>
    <w:rsid w:val="007869B2"/>
    <w:rsid w:val="007A202B"/>
    <w:rsid w:val="007A5172"/>
    <w:rsid w:val="007A67A0"/>
    <w:rsid w:val="007B0379"/>
    <w:rsid w:val="007B3108"/>
    <w:rsid w:val="007B3B23"/>
    <w:rsid w:val="007B570C"/>
    <w:rsid w:val="007C3E3B"/>
    <w:rsid w:val="007C5B7D"/>
    <w:rsid w:val="007D2E01"/>
    <w:rsid w:val="007D3325"/>
    <w:rsid w:val="007D7206"/>
    <w:rsid w:val="007E4A6E"/>
    <w:rsid w:val="007E71F2"/>
    <w:rsid w:val="007F52E9"/>
    <w:rsid w:val="007F56A7"/>
    <w:rsid w:val="007F79EF"/>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4146"/>
    <w:rsid w:val="00846789"/>
    <w:rsid w:val="0085360C"/>
    <w:rsid w:val="00857A0D"/>
    <w:rsid w:val="008633B5"/>
    <w:rsid w:val="008664BF"/>
    <w:rsid w:val="00874A1A"/>
    <w:rsid w:val="008858AB"/>
    <w:rsid w:val="00887F36"/>
    <w:rsid w:val="00890A4F"/>
    <w:rsid w:val="00890B90"/>
    <w:rsid w:val="008A01EA"/>
    <w:rsid w:val="008A3568"/>
    <w:rsid w:val="008B1BDF"/>
    <w:rsid w:val="008B3078"/>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1542A"/>
    <w:rsid w:val="0092154E"/>
    <w:rsid w:val="00922385"/>
    <w:rsid w:val="009223DF"/>
    <w:rsid w:val="009226C1"/>
    <w:rsid w:val="00923406"/>
    <w:rsid w:val="0092477D"/>
    <w:rsid w:val="00936091"/>
    <w:rsid w:val="00940D8A"/>
    <w:rsid w:val="00940FE7"/>
    <w:rsid w:val="00950944"/>
    <w:rsid w:val="009525B9"/>
    <w:rsid w:val="00956192"/>
    <w:rsid w:val="00957F1F"/>
    <w:rsid w:val="00962258"/>
    <w:rsid w:val="00962766"/>
    <w:rsid w:val="00966365"/>
    <w:rsid w:val="009678B7"/>
    <w:rsid w:val="0097239D"/>
    <w:rsid w:val="009838B5"/>
    <w:rsid w:val="00992D9C"/>
    <w:rsid w:val="00996CB8"/>
    <w:rsid w:val="009A404E"/>
    <w:rsid w:val="009B2E97"/>
    <w:rsid w:val="009B4FE6"/>
    <w:rsid w:val="009B5146"/>
    <w:rsid w:val="009B7E32"/>
    <w:rsid w:val="009C3E81"/>
    <w:rsid w:val="009C418E"/>
    <w:rsid w:val="009C442C"/>
    <w:rsid w:val="009C62CC"/>
    <w:rsid w:val="009D2FC5"/>
    <w:rsid w:val="009D3923"/>
    <w:rsid w:val="009E07F4"/>
    <w:rsid w:val="009E09BE"/>
    <w:rsid w:val="009E0AA8"/>
    <w:rsid w:val="009E3ADB"/>
    <w:rsid w:val="009E6404"/>
    <w:rsid w:val="009F25DD"/>
    <w:rsid w:val="009F309B"/>
    <w:rsid w:val="009F392E"/>
    <w:rsid w:val="009F53C5"/>
    <w:rsid w:val="00A04D7F"/>
    <w:rsid w:val="00A062D9"/>
    <w:rsid w:val="00A0740E"/>
    <w:rsid w:val="00A21A48"/>
    <w:rsid w:val="00A33961"/>
    <w:rsid w:val="00A360CB"/>
    <w:rsid w:val="00A36355"/>
    <w:rsid w:val="00A4050F"/>
    <w:rsid w:val="00A40D82"/>
    <w:rsid w:val="00A50641"/>
    <w:rsid w:val="00A530BF"/>
    <w:rsid w:val="00A54786"/>
    <w:rsid w:val="00A6177B"/>
    <w:rsid w:val="00A62E74"/>
    <w:rsid w:val="00A66136"/>
    <w:rsid w:val="00A665E8"/>
    <w:rsid w:val="00A71189"/>
    <w:rsid w:val="00A71CA8"/>
    <w:rsid w:val="00A7364A"/>
    <w:rsid w:val="00A74DCC"/>
    <w:rsid w:val="00A753ED"/>
    <w:rsid w:val="00A77512"/>
    <w:rsid w:val="00A8227E"/>
    <w:rsid w:val="00A83AB3"/>
    <w:rsid w:val="00A84A41"/>
    <w:rsid w:val="00A94C2F"/>
    <w:rsid w:val="00AA4CBB"/>
    <w:rsid w:val="00AA65FA"/>
    <w:rsid w:val="00AA7351"/>
    <w:rsid w:val="00AB702D"/>
    <w:rsid w:val="00AC3E83"/>
    <w:rsid w:val="00AC59BD"/>
    <w:rsid w:val="00AC66E9"/>
    <w:rsid w:val="00AD056F"/>
    <w:rsid w:val="00AD0C7B"/>
    <w:rsid w:val="00AD38D0"/>
    <w:rsid w:val="00AD5F1A"/>
    <w:rsid w:val="00AD6731"/>
    <w:rsid w:val="00AE252C"/>
    <w:rsid w:val="00AF15D3"/>
    <w:rsid w:val="00AF16F0"/>
    <w:rsid w:val="00AF2E9E"/>
    <w:rsid w:val="00AF5943"/>
    <w:rsid w:val="00AF5A92"/>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A168C"/>
    <w:rsid w:val="00BC06C4"/>
    <w:rsid w:val="00BC717D"/>
    <w:rsid w:val="00BD36D7"/>
    <w:rsid w:val="00BD7E91"/>
    <w:rsid w:val="00BD7F0D"/>
    <w:rsid w:val="00BE06DC"/>
    <w:rsid w:val="00BE08F0"/>
    <w:rsid w:val="00BE22AA"/>
    <w:rsid w:val="00BF2F30"/>
    <w:rsid w:val="00BF54FE"/>
    <w:rsid w:val="00C02D0A"/>
    <w:rsid w:val="00C03A6E"/>
    <w:rsid w:val="00C10F4C"/>
    <w:rsid w:val="00C124CC"/>
    <w:rsid w:val="00C12DB5"/>
    <w:rsid w:val="00C13860"/>
    <w:rsid w:val="00C172C2"/>
    <w:rsid w:val="00C2079F"/>
    <w:rsid w:val="00C226C0"/>
    <w:rsid w:val="00C24935"/>
    <w:rsid w:val="00C24A6A"/>
    <w:rsid w:val="00C30CA8"/>
    <w:rsid w:val="00C40C83"/>
    <w:rsid w:val="00C41F54"/>
    <w:rsid w:val="00C42FE6"/>
    <w:rsid w:val="00C44F6A"/>
    <w:rsid w:val="00C6198E"/>
    <w:rsid w:val="00C648C9"/>
    <w:rsid w:val="00C6494F"/>
    <w:rsid w:val="00C670A5"/>
    <w:rsid w:val="00C708EA"/>
    <w:rsid w:val="00C71821"/>
    <w:rsid w:val="00C71A1B"/>
    <w:rsid w:val="00C77454"/>
    <w:rsid w:val="00C778A5"/>
    <w:rsid w:val="00C8737A"/>
    <w:rsid w:val="00C91814"/>
    <w:rsid w:val="00C92275"/>
    <w:rsid w:val="00C94BE7"/>
    <w:rsid w:val="00C94FE8"/>
    <w:rsid w:val="00C95003"/>
    <w:rsid w:val="00C95162"/>
    <w:rsid w:val="00CB6A37"/>
    <w:rsid w:val="00CB7684"/>
    <w:rsid w:val="00CC1E3F"/>
    <w:rsid w:val="00CC396D"/>
    <w:rsid w:val="00CC780C"/>
    <w:rsid w:val="00CC7C8F"/>
    <w:rsid w:val="00CD13E3"/>
    <w:rsid w:val="00CD1D0B"/>
    <w:rsid w:val="00CD1E30"/>
    <w:rsid w:val="00CD1FC4"/>
    <w:rsid w:val="00CE507E"/>
    <w:rsid w:val="00D02C51"/>
    <w:rsid w:val="00D034A0"/>
    <w:rsid w:val="00D0732C"/>
    <w:rsid w:val="00D16C90"/>
    <w:rsid w:val="00D21061"/>
    <w:rsid w:val="00D27A3A"/>
    <w:rsid w:val="00D322B7"/>
    <w:rsid w:val="00D33ACB"/>
    <w:rsid w:val="00D36045"/>
    <w:rsid w:val="00D37C01"/>
    <w:rsid w:val="00D4108E"/>
    <w:rsid w:val="00D521D0"/>
    <w:rsid w:val="00D5384C"/>
    <w:rsid w:val="00D6163D"/>
    <w:rsid w:val="00D62BB3"/>
    <w:rsid w:val="00D65C00"/>
    <w:rsid w:val="00D724D1"/>
    <w:rsid w:val="00D80618"/>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46F3"/>
    <w:rsid w:val="00DD787F"/>
    <w:rsid w:val="00DE51A5"/>
    <w:rsid w:val="00DE56F2"/>
    <w:rsid w:val="00DF116D"/>
    <w:rsid w:val="00DF4DDD"/>
    <w:rsid w:val="00DF6DD3"/>
    <w:rsid w:val="00E0052D"/>
    <w:rsid w:val="00E014A7"/>
    <w:rsid w:val="00E04A7B"/>
    <w:rsid w:val="00E0578D"/>
    <w:rsid w:val="00E0778F"/>
    <w:rsid w:val="00E11A62"/>
    <w:rsid w:val="00E140B7"/>
    <w:rsid w:val="00E14B8E"/>
    <w:rsid w:val="00E15F8D"/>
    <w:rsid w:val="00E16FF7"/>
    <w:rsid w:val="00E1732F"/>
    <w:rsid w:val="00E17FFE"/>
    <w:rsid w:val="00E246B5"/>
    <w:rsid w:val="00E26D68"/>
    <w:rsid w:val="00E41D93"/>
    <w:rsid w:val="00E44045"/>
    <w:rsid w:val="00E53053"/>
    <w:rsid w:val="00E5652D"/>
    <w:rsid w:val="00E577BA"/>
    <w:rsid w:val="00E618C4"/>
    <w:rsid w:val="00E7218A"/>
    <w:rsid w:val="00E812EC"/>
    <w:rsid w:val="00E84C3A"/>
    <w:rsid w:val="00E873EE"/>
    <w:rsid w:val="00E878EE"/>
    <w:rsid w:val="00E93CC4"/>
    <w:rsid w:val="00E94BD7"/>
    <w:rsid w:val="00EA4F72"/>
    <w:rsid w:val="00EA611A"/>
    <w:rsid w:val="00EA6EC7"/>
    <w:rsid w:val="00EB104F"/>
    <w:rsid w:val="00EB46E5"/>
    <w:rsid w:val="00EC3F5D"/>
    <w:rsid w:val="00EC52C0"/>
    <w:rsid w:val="00ED0703"/>
    <w:rsid w:val="00ED14BD"/>
    <w:rsid w:val="00ED2399"/>
    <w:rsid w:val="00EE5578"/>
    <w:rsid w:val="00EF1373"/>
    <w:rsid w:val="00EF7C12"/>
    <w:rsid w:val="00F016C7"/>
    <w:rsid w:val="00F12DEC"/>
    <w:rsid w:val="00F1715C"/>
    <w:rsid w:val="00F200F2"/>
    <w:rsid w:val="00F23844"/>
    <w:rsid w:val="00F276D8"/>
    <w:rsid w:val="00F310F8"/>
    <w:rsid w:val="00F35939"/>
    <w:rsid w:val="00F417A1"/>
    <w:rsid w:val="00F43E8A"/>
    <w:rsid w:val="00F45607"/>
    <w:rsid w:val="00F4722B"/>
    <w:rsid w:val="00F521FC"/>
    <w:rsid w:val="00F54432"/>
    <w:rsid w:val="00F54C86"/>
    <w:rsid w:val="00F61BBC"/>
    <w:rsid w:val="00F64AD0"/>
    <w:rsid w:val="00F659EB"/>
    <w:rsid w:val="00F66312"/>
    <w:rsid w:val="00F705D1"/>
    <w:rsid w:val="00F737F2"/>
    <w:rsid w:val="00F739A7"/>
    <w:rsid w:val="00F74550"/>
    <w:rsid w:val="00F82525"/>
    <w:rsid w:val="00F83AE6"/>
    <w:rsid w:val="00F84891"/>
    <w:rsid w:val="00F86BA6"/>
    <w:rsid w:val="00F8788B"/>
    <w:rsid w:val="00FB5DE8"/>
    <w:rsid w:val="00FB6342"/>
    <w:rsid w:val="00FC4AD3"/>
    <w:rsid w:val="00FC5871"/>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57123AB-3535-4568-83AA-FE9EC807F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E5652D"/>
    <w:pPr>
      <w:keepNext/>
      <w:numPr>
        <w:numId w:val="3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E5652D"/>
    <w:pPr>
      <w:numPr>
        <w:ilvl w:val="1"/>
      </w:numPr>
      <w:spacing w:before="200"/>
      <w:outlineLvl w:val="1"/>
    </w:pPr>
    <w:rPr>
      <w:caps w:val="0"/>
      <w:sz w:val="20"/>
    </w:rPr>
  </w:style>
  <w:style w:type="character" w:customStyle="1" w:styleId="Nadpis2-1Char">
    <w:name w:val="_Nadpis_2-1 Char"/>
    <w:basedOn w:val="Standardnpsmoodstavce"/>
    <w:link w:val="Nadpis2-1"/>
    <w:rsid w:val="00E5652D"/>
    <w:rPr>
      <w:rFonts w:ascii="Verdana" w:hAnsi="Verdana"/>
      <w:b/>
      <w:caps/>
      <w:sz w:val="22"/>
    </w:rPr>
  </w:style>
  <w:style w:type="paragraph" w:customStyle="1" w:styleId="Text2-1">
    <w:name w:val="_Text_2-1"/>
    <w:basedOn w:val="Odstavecseseznamem"/>
    <w:link w:val="Text2-1Char"/>
    <w:qFormat/>
    <w:rsid w:val="00E5652D"/>
    <w:pPr>
      <w:numPr>
        <w:ilvl w:val="2"/>
        <w:numId w:val="35"/>
      </w:numPr>
      <w:spacing w:after="120" w:line="264" w:lineRule="auto"/>
      <w:contextualSpacing w:val="0"/>
      <w:jc w:val="both"/>
    </w:pPr>
    <w:rPr>
      <w:sz w:val="18"/>
      <w:szCs w:val="18"/>
    </w:rPr>
  </w:style>
  <w:style w:type="character" w:customStyle="1" w:styleId="Nadpis2-2Char">
    <w:name w:val="_Nadpis_2-2 Char"/>
    <w:basedOn w:val="Nadpis2-1Char"/>
    <w:link w:val="Nadpis2-2"/>
    <w:rsid w:val="00E5652D"/>
    <w:rPr>
      <w:rFonts w:ascii="Verdana" w:hAnsi="Verdana"/>
      <w:b/>
      <w:caps w:val="0"/>
      <w:sz w:val="20"/>
    </w:rPr>
  </w:style>
  <w:style w:type="paragraph" w:customStyle="1" w:styleId="Titul1">
    <w:name w:val="_Titul_1"/>
    <w:basedOn w:val="Normln"/>
    <w:qFormat/>
    <w:rsid w:val="00E5652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E5652D"/>
    <w:rPr>
      <w:rFonts w:ascii="Verdana" w:hAnsi="Verdana"/>
    </w:rPr>
  </w:style>
  <w:style w:type="paragraph" w:customStyle="1" w:styleId="Titul2">
    <w:name w:val="_Titul_2"/>
    <w:basedOn w:val="Normln"/>
    <w:qFormat/>
    <w:rsid w:val="00E5652D"/>
    <w:pPr>
      <w:tabs>
        <w:tab w:val="left" w:pos="6796"/>
      </w:tabs>
      <w:spacing w:after="240" w:line="264" w:lineRule="auto"/>
    </w:pPr>
    <w:rPr>
      <w:b/>
      <w:sz w:val="36"/>
      <w:szCs w:val="32"/>
    </w:rPr>
  </w:style>
  <w:style w:type="paragraph" w:customStyle="1" w:styleId="Tituldatum">
    <w:name w:val="_Titul_datum"/>
    <w:basedOn w:val="Normln"/>
    <w:link w:val="TituldatumChar"/>
    <w:qFormat/>
    <w:rsid w:val="00E5652D"/>
    <w:pPr>
      <w:spacing w:after="240" w:line="264" w:lineRule="auto"/>
    </w:pPr>
    <w:rPr>
      <w:sz w:val="24"/>
      <w:szCs w:val="24"/>
    </w:rPr>
  </w:style>
  <w:style w:type="character" w:customStyle="1" w:styleId="TituldatumChar">
    <w:name w:val="_Titul_datum Char"/>
    <w:basedOn w:val="Standardnpsmoodstavce"/>
    <w:link w:val="Tituldatum"/>
    <w:rsid w:val="00E5652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5652D"/>
    <w:pPr>
      <w:numPr>
        <w:ilvl w:val="2"/>
      </w:numPr>
    </w:pPr>
  </w:style>
  <w:style w:type="paragraph" w:customStyle="1" w:styleId="Text1-1">
    <w:name w:val="_Text_1-1"/>
    <w:basedOn w:val="Normln"/>
    <w:link w:val="Text1-1Char"/>
    <w:rsid w:val="00E5652D"/>
    <w:pPr>
      <w:numPr>
        <w:ilvl w:val="1"/>
        <w:numId w:val="33"/>
      </w:numPr>
      <w:spacing w:after="120" w:line="264" w:lineRule="auto"/>
      <w:jc w:val="both"/>
    </w:pPr>
    <w:rPr>
      <w:sz w:val="18"/>
      <w:szCs w:val="18"/>
    </w:rPr>
  </w:style>
  <w:style w:type="paragraph" w:customStyle="1" w:styleId="Nadpis1-1">
    <w:name w:val="_Nadpis_1-1"/>
    <w:basedOn w:val="Odstavecseseznamem"/>
    <w:next w:val="Normln"/>
    <w:link w:val="Nadpis1-1Char"/>
    <w:qFormat/>
    <w:rsid w:val="00E5652D"/>
    <w:pPr>
      <w:keepNext/>
      <w:numPr>
        <w:numId w:val="33"/>
      </w:numPr>
      <w:spacing w:before="280" w:after="120" w:line="264" w:lineRule="auto"/>
      <w:outlineLvl w:val="0"/>
    </w:pPr>
    <w:rPr>
      <w:b/>
      <w:caps/>
      <w:sz w:val="22"/>
      <w:szCs w:val="18"/>
    </w:rPr>
  </w:style>
  <w:style w:type="paragraph" w:customStyle="1" w:styleId="Odrka1-1">
    <w:name w:val="_Odrážka_1-1_•"/>
    <w:basedOn w:val="Normln"/>
    <w:link w:val="Odrka1-1Char"/>
    <w:qFormat/>
    <w:rsid w:val="00E5652D"/>
    <w:pPr>
      <w:numPr>
        <w:numId w:val="26"/>
      </w:numPr>
      <w:spacing w:after="80" w:line="264" w:lineRule="auto"/>
      <w:jc w:val="both"/>
    </w:pPr>
    <w:rPr>
      <w:sz w:val="18"/>
      <w:szCs w:val="18"/>
    </w:rPr>
  </w:style>
  <w:style w:type="character" w:customStyle="1" w:styleId="Text1-1Char">
    <w:name w:val="_Text_1-1 Char"/>
    <w:basedOn w:val="Standardnpsmoodstavce"/>
    <w:link w:val="Text1-1"/>
    <w:rsid w:val="00E5652D"/>
    <w:rPr>
      <w:rFonts w:ascii="Verdana" w:hAnsi="Verdana"/>
    </w:rPr>
  </w:style>
  <w:style w:type="character" w:customStyle="1" w:styleId="Nadpis1-1Char">
    <w:name w:val="_Nadpis_1-1 Char"/>
    <w:basedOn w:val="Standardnpsmoodstavce"/>
    <w:link w:val="Nadpis1-1"/>
    <w:rsid w:val="00E5652D"/>
    <w:rPr>
      <w:rFonts w:ascii="Verdana" w:hAnsi="Verdana"/>
      <w:b/>
      <w:caps/>
      <w:sz w:val="22"/>
    </w:rPr>
  </w:style>
  <w:style w:type="character" w:customStyle="1" w:styleId="Text1-2Char">
    <w:name w:val="_Text_1-2 Char"/>
    <w:basedOn w:val="Text1-1Char"/>
    <w:link w:val="Text1-2"/>
    <w:rsid w:val="00E5652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E5652D"/>
    <w:rPr>
      <w:rFonts w:ascii="Verdana" w:hAnsi="Verdana"/>
    </w:rPr>
  </w:style>
  <w:style w:type="paragraph" w:customStyle="1" w:styleId="Odrka1-2-">
    <w:name w:val="_Odrážka_1-2_-"/>
    <w:basedOn w:val="Odrka1-1"/>
    <w:qFormat/>
    <w:rsid w:val="00E5652D"/>
    <w:pPr>
      <w:numPr>
        <w:ilvl w:val="1"/>
      </w:numPr>
    </w:pPr>
  </w:style>
  <w:style w:type="paragraph" w:customStyle="1" w:styleId="Odrka1-3">
    <w:name w:val="_Odrážka_1-3_·"/>
    <w:basedOn w:val="Odrka1-2-"/>
    <w:qFormat/>
    <w:rsid w:val="00E5652D"/>
    <w:pPr>
      <w:numPr>
        <w:ilvl w:val="2"/>
      </w:numPr>
    </w:pPr>
  </w:style>
  <w:style w:type="paragraph" w:customStyle="1" w:styleId="Odstavec1-1a">
    <w:name w:val="_Odstavec_1-1_a)"/>
    <w:basedOn w:val="Normln"/>
    <w:link w:val="Odstavec1-1aChar"/>
    <w:qFormat/>
    <w:rsid w:val="00E5652D"/>
    <w:pPr>
      <w:numPr>
        <w:numId w:val="30"/>
      </w:numPr>
      <w:spacing w:after="80" w:line="264" w:lineRule="auto"/>
      <w:jc w:val="both"/>
    </w:pPr>
    <w:rPr>
      <w:sz w:val="18"/>
      <w:szCs w:val="18"/>
    </w:rPr>
  </w:style>
  <w:style w:type="paragraph" w:customStyle="1" w:styleId="Odstavec1-2i">
    <w:name w:val="_Odstavec_1-2_(i)"/>
    <w:basedOn w:val="Odstavec1-1a"/>
    <w:qFormat/>
    <w:rsid w:val="00E5652D"/>
    <w:pPr>
      <w:numPr>
        <w:ilvl w:val="1"/>
      </w:numPr>
    </w:pPr>
  </w:style>
  <w:style w:type="paragraph" w:customStyle="1" w:styleId="Odstavec1-31">
    <w:name w:val="_Odstavec_1-3_1)"/>
    <w:basedOn w:val="Odstavec1-2i"/>
    <w:qFormat/>
    <w:rsid w:val="00E5652D"/>
    <w:pPr>
      <w:numPr>
        <w:ilvl w:val="2"/>
      </w:numPr>
    </w:pPr>
  </w:style>
  <w:style w:type="paragraph" w:customStyle="1" w:styleId="Textbezslovn">
    <w:name w:val="_Text_bez_číslování"/>
    <w:basedOn w:val="Normln"/>
    <w:link w:val="TextbezslovnChar"/>
    <w:qFormat/>
    <w:rsid w:val="00E5652D"/>
    <w:pPr>
      <w:spacing w:after="120" w:line="264" w:lineRule="auto"/>
      <w:ind w:left="737"/>
      <w:jc w:val="both"/>
    </w:pPr>
    <w:rPr>
      <w:sz w:val="18"/>
      <w:szCs w:val="18"/>
    </w:rPr>
  </w:style>
  <w:style w:type="paragraph" w:customStyle="1" w:styleId="Zpatvlevo">
    <w:name w:val="_Zápatí_vlevo"/>
    <w:basedOn w:val="Zpatvpravo"/>
    <w:qFormat/>
    <w:rsid w:val="00E5652D"/>
    <w:pPr>
      <w:jc w:val="left"/>
    </w:pPr>
  </w:style>
  <w:style w:type="character" w:customStyle="1" w:styleId="Tun">
    <w:name w:val="_Tučně"/>
    <w:basedOn w:val="Standardnpsmoodstavce"/>
    <w:qFormat/>
    <w:rsid w:val="00E5652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5652D"/>
    <w:pPr>
      <w:numPr>
        <w:ilvl w:val="3"/>
      </w:numPr>
    </w:pPr>
  </w:style>
  <w:style w:type="character" w:customStyle="1" w:styleId="Text2-2Char">
    <w:name w:val="_Text_2-2 Char"/>
    <w:basedOn w:val="Text2-1Char"/>
    <w:link w:val="Text2-2"/>
    <w:rsid w:val="00E5652D"/>
    <w:rPr>
      <w:rFonts w:ascii="Verdana" w:hAnsi="Verdana"/>
    </w:rPr>
  </w:style>
  <w:style w:type="paragraph" w:customStyle="1" w:styleId="Zkratky1">
    <w:name w:val="_Zkratky_1"/>
    <w:basedOn w:val="Normln"/>
    <w:qFormat/>
    <w:rsid w:val="00E5652D"/>
    <w:pPr>
      <w:tabs>
        <w:tab w:val="right" w:leader="dot" w:pos="1134"/>
      </w:tabs>
      <w:spacing w:after="0" w:line="240" w:lineRule="auto"/>
    </w:pPr>
    <w:rPr>
      <w:b/>
      <w:sz w:val="16"/>
      <w:szCs w:val="18"/>
    </w:rPr>
  </w:style>
  <w:style w:type="paragraph" w:customStyle="1" w:styleId="Seznam1">
    <w:name w:val="_Seznam_[1]"/>
    <w:basedOn w:val="Normln"/>
    <w:qFormat/>
    <w:rsid w:val="00E5652D"/>
    <w:pPr>
      <w:numPr>
        <w:numId w:val="3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E5652D"/>
    <w:pPr>
      <w:spacing w:after="0" w:line="240" w:lineRule="auto"/>
    </w:pPr>
    <w:rPr>
      <w:sz w:val="16"/>
      <w:szCs w:val="16"/>
    </w:rPr>
  </w:style>
  <w:style w:type="character" w:customStyle="1" w:styleId="Tun-ZRUIT">
    <w:name w:val="_Tučně-ZRUŠIT"/>
    <w:basedOn w:val="Standardnpsmoodstavce"/>
    <w:qFormat/>
    <w:rsid w:val="00E5652D"/>
    <w:rPr>
      <w:b w:val="0"/>
      <w:i w:val="0"/>
    </w:rPr>
  </w:style>
  <w:style w:type="paragraph" w:customStyle="1" w:styleId="Nadpisbezsl1-1">
    <w:name w:val="_Nadpis_bez_čísl_1-1"/>
    <w:next w:val="Nadpisbezsl1-2"/>
    <w:qFormat/>
    <w:rsid w:val="00E5652D"/>
    <w:pPr>
      <w:keepNext/>
      <w:spacing w:before="280" w:after="120"/>
    </w:pPr>
    <w:rPr>
      <w:rFonts w:ascii="Verdana" w:hAnsi="Verdana"/>
      <w:b/>
      <w:caps/>
      <w:sz w:val="22"/>
    </w:rPr>
  </w:style>
  <w:style w:type="paragraph" w:customStyle="1" w:styleId="Nadpisbezsl1-2">
    <w:name w:val="_Nadpis_bez_čísl_1-2"/>
    <w:next w:val="Text2-1"/>
    <w:qFormat/>
    <w:rsid w:val="00E5652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E5652D"/>
    <w:pPr>
      <w:spacing w:after="120" w:line="264" w:lineRule="auto"/>
      <w:jc w:val="both"/>
    </w:pPr>
    <w:rPr>
      <w:sz w:val="18"/>
      <w:szCs w:val="18"/>
    </w:rPr>
  </w:style>
  <w:style w:type="character" w:customStyle="1" w:styleId="TextbezodsazenChar">
    <w:name w:val="_Text_bez_odsazení Char"/>
    <w:basedOn w:val="Standardnpsmoodstavce"/>
    <w:link w:val="Textbezodsazen"/>
    <w:rsid w:val="00E5652D"/>
    <w:rPr>
      <w:rFonts w:ascii="Verdana" w:hAnsi="Verdana"/>
    </w:rPr>
  </w:style>
  <w:style w:type="paragraph" w:customStyle="1" w:styleId="ZTPinfo-text">
    <w:name w:val="_ZTP_info-text"/>
    <w:basedOn w:val="Textbezslovn"/>
    <w:link w:val="ZTPinfo-textChar"/>
    <w:qFormat/>
    <w:rsid w:val="00E5652D"/>
    <w:pPr>
      <w:ind w:left="0"/>
    </w:pPr>
    <w:rPr>
      <w:i/>
      <w:color w:val="00A1E0"/>
    </w:rPr>
  </w:style>
  <w:style w:type="character" w:customStyle="1" w:styleId="ZTPinfo-textChar">
    <w:name w:val="_ZTP_info-text Char"/>
    <w:basedOn w:val="Standardnpsmoodstavce"/>
    <w:link w:val="ZTPinfo-text"/>
    <w:rsid w:val="00E5652D"/>
    <w:rPr>
      <w:rFonts w:ascii="Verdana" w:hAnsi="Verdana"/>
      <w:i/>
      <w:color w:val="00A1E0"/>
    </w:rPr>
  </w:style>
  <w:style w:type="paragraph" w:customStyle="1" w:styleId="ZTPinfo-text-odr">
    <w:name w:val="_ZTP_info-text-odr"/>
    <w:basedOn w:val="ZTPinfo-text"/>
    <w:link w:val="ZTPinfo-text-odrChar"/>
    <w:qFormat/>
    <w:rsid w:val="00E5652D"/>
    <w:pPr>
      <w:numPr>
        <w:numId w:val="37"/>
      </w:numPr>
    </w:pPr>
  </w:style>
  <w:style w:type="character" w:customStyle="1" w:styleId="ZTPinfo-text-odrChar">
    <w:name w:val="_ZTP_info-text-odr Char"/>
    <w:basedOn w:val="ZTPinfo-textChar"/>
    <w:link w:val="ZTPinfo-text-odr"/>
    <w:rsid w:val="00E5652D"/>
    <w:rPr>
      <w:rFonts w:ascii="Verdana" w:hAnsi="Verdana"/>
      <w:i/>
      <w:color w:val="00A1E0"/>
    </w:rPr>
  </w:style>
  <w:style w:type="paragraph" w:customStyle="1" w:styleId="Tabulka">
    <w:name w:val="_Tabulka"/>
    <w:basedOn w:val="Normln"/>
    <w:qFormat/>
    <w:rsid w:val="00E5652D"/>
    <w:pPr>
      <w:spacing w:before="40" w:after="40" w:line="240" w:lineRule="auto"/>
      <w:jc w:val="both"/>
    </w:pPr>
    <w:rPr>
      <w:sz w:val="18"/>
      <w:szCs w:val="18"/>
    </w:rPr>
  </w:style>
  <w:style w:type="paragraph" w:customStyle="1" w:styleId="Odrka1-4">
    <w:name w:val="_Odrážka_1-4_•"/>
    <w:basedOn w:val="Odrka1-1"/>
    <w:qFormat/>
    <w:rsid w:val="00E5652D"/>
    <w:pPr>
      <w:numPr>
        <w:ilvl w:val="3"/>
      </w:numPr>
    </w:pPr>
  </w:style>
  <w:style w:type="character" w:customStyle="1" w:styleId="Odstavec1-1aChar">
    <w:name w:val="_Odstavec_1-1_a) Char"/>
    <w:basedOn w:val="Standardnpsmoodstavce"/>
    <w:link w:val="Odstavec1-1a"/>
    <w:rsid w:val="00E5652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E5652D"/>
    <w:rPr>
      <w:rFonts w:ascii="Verdana" w:hAnsi="Verdana"/>
      <w:b/>
      <w:sz w:val="36"/>
    </w:rPr>
  </w:style>
  <w:style w:type="paragraph" w:customStyle="1" w:styleId="Zpatvpravo">
    <w:name w:val="_Zápatí_vpravo"/>
    <w:qFormat/>
    <w:rsid w:val="00E5652D"/>
    <w:pPr>
      <w:spacing w:after="0" w:line="240" w:lineRule="auto"/>
      <w:jc w:val="right"/>
    </w:pPr>
    <w:rPr>
      <w:rFonts w:ascii="Verdana" w:hAnsi="Verdana"/>
      <w:sz w:val="12"/>
    </w:rPr>
  </w:style>
  <w:style w:type="character" w:customStyle="1" w:styleId="Nzevakce">
    <w:name w:val="_Název_akce"/>
    <w:basedOn w:val="Standardnpsmoodstavce"/>
    <w:qFormat/>
    <w:rsid w:val="00E5652D"/>
    <w:rPr>
      <w:rFonts w:ascii="Verdana" w:hAnsi="Verdana"/>
      <w:b/>
      <w:sz w:val="36"/>
    </w:rPr>
  </w:style>
  <w:style w:type="character" w:customStyle="1" w:styleId="TextbezslovnChar">
    <w:name w:val="_Text_bez_číslování Char"/>
    <w:basedOn w:val="Standardnpsmoodstavce"/>
    <w:link w:val="Textbezslovn"/>
    <w:rsid w:val="00E5652D"/>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E5652D"/>
    <w:pPr>
      <w:numPr>
        <w:ilvl w:val="1"/>
      </w:numPr>
      <w:spacing w:after="80"/>
      <w:contextualSpacing/>
    </w:pPr>
  </w:style>
  <w:style w:type="character" w:customStyle="1" w:styleId="ZTPinfo-text-odrChar0">
    <w:name w:val="_ZTP_info-text-odr_• Char"/>
    <w:basedOn w:val="ZTPinfo-text-odrChar"/>
    <w:link w:val="ZTPinfo-text-odr0"/>
    <w:rsid w:val="00E5652D"/>
    <w:rPr>
      <w:rFonts w:ascii="Verdana" w:hAnsi="Verdana"/>
      <w:i/>
      <w:color w:val="00A1E0"/>
    </w:rPr>
  </w:style>
  <w:style w:type="paragraph" w:customStyle="1" w:styleId="Tabulka-9">
    <w:name w:val="_Tabulka-9"/>
    <w:basedOn w:val="Textbezodsazen"/>
    <w:qFormat/>
    <w:rsid w:val="00E5652D"/>
    <w:pPr>
      <w:spacing w:before="40" w:after="40" w:line="240" w:lineRule="auto"/>
      <w:jc w:val="left"/>
    </w:pPr>
  </w:style>
  <w:style w:type="paragraph" w:customStyle="1" w:styleId="Tabulka-8">
    <w:name w:val="_Tabulka-8"/>
    <w:basedOn w:val="Tabulka-9"/>
    <w:qFormat/>
    <w:rsid w:val="00E5652D"/>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E5652D"/>
    <w:pPr>
      <w:numPr>
        <w:ilvl w:val="3"/>
      </w:numPr>
    </w:pPr>
  </w:style>
  <w:style w:type="character" w:customStyle="1" w:styleId="Odstavec1-4aChar">
    <w:name w:val="_Odstavec_1-4_(a) Char"/>
    <w:basedOn w:val="Odstavec1-1aChar"/>
    <w:link w:val="Odstavec1-4a"/>
    <w:rsid w:val="00E5652D"/>
    <w:rPr>
      <w:rFonts w:ascii="Verdana" w:hAnsi="Verdana"/>
    </w:rPr>
  </w:style>
  <w:style w:type="table" w:customStyle="1" w:styleId="TabulkaS-zahlzap">
    <w:name w:val="_Tabulka_SŽ-zahl+zap"/>
    <w:basedOn w:val="Mkatabulky"/>
    <w:uiPriority w:val="99"/>
    <w:rsid w:val="00E5652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E5652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E5652D"/>
    <w:pPr>
      <w:spacing w:before="20" w:after="20"/>
    </w:pPr>
    <w:rPr>
      <w:sz w:val="14"/>
    </w:rPr>
  </w:style>
  <w:style w:type="table" w:customStyle="1" w:styleId="TKPTabulka">
    <w:name w:val="_TKP_Tabulka"/>
    <w:basedOn w:val="Normlntabulka"/>
    <w:uiPriority w:val="99"/>
    <w:rsid w:val="00E5652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6"/>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E5652D"/>
    <w:pPr>
      <w:numPr>
        <w:ilvl w:val="4"/>
      </w:numPr>
      <w:spacing w:after="40"/>
    </w:pPr>
  </w:style>
  <w:style w:type="character" w:customStyle="1" w:styleId="Odrka1-5-Char">
    <w:name w:val="_Odrážka_1-5_- Char"/>
    <w:basedOn w:val="Standardnpsmoodstavce"/>
    <w:link w:val="Odrka1-5-"/>
    <w:rsid w:val="00E5652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094150">
      <w:bodyDiv w:val="1"/>
      <w:marLeft w:val="0"/>
      <w:marRight w:val="0"/>
      <w:marTop w:val="0"/>
      <w:marBottom w:val="0"/>
      <w:divBdr>
        <w:top w:val="none" w:sz="0" w:space="0" w:color="auto"/>
        <w:left w:val="none" w:sz="0" w:space="0" w:color="auto"/>
        <w:bottom w:val="none" w:sz="0" w:space="0" w:color="auto"/>
        <w:right w:val="none" w:sz="0" w:space="0" w:color="auto"/>
      </w:divBdr>
    </w:div>
    <w:div w:id="572199348">
      <w:bodyDiv w:val="1"/>
      <w:marLeft w:val="0"/>
      <w:marRight w:val="0"/>
      <w:marTop w:val="0"/>
      <w:marBottom w:val="0"/>
      <w:divBdr>
        <w:top w:val="none" w:sz="0" w:space="0" w:color="auto"/>
        <w:left w:val="none" w:sz="0" w:space="0" w:color="auto"/>
        <w:bottom w:val="none" w:sz="0" w:space="0" w:color="auto"/>
        <w:right w:val="none" w:sz="0" w:space="0" w:color="auto"/>
      </w:divBdr>
    </w:div>
    <w:div w:id="1057238101">
      <w:bodyDiv w:val="1"/>
      <w:marLeft w:val="0"/>
      <w:marRight w:val="0"/>
      <w:marTop w:val="0"/>
      <w:marBottom w:val="0"/>
      <w:divBdr>
        <w:top w:val="none" w:sz="0" w:space="0" w:color="auto"/>
        <w:left w:val="none" w:sz="0" w:space="0" w:color="auto"/>
        <w:bottom w:val="none" w:sz="0" w:space="0" w:color="auto"/>
        <w:right w:val="none" w:sz="0" w:space="0" w:color="auto"/>
      </w:divBdr>
    </w:div>
    <w:div w:id="1117724653">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91979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belacovaI\Documents\AA_Investice\AKCE\Bal&#237;&#269;ky%20-%20PZZ%20TOP%20500\Bal&#237;&#269;ek%20Zelen&#253;-SSV%20OLM\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9D31B44AA3A4CB1B441ED96AA24801B"/>
        <w:category>
          <w:name w:val="Obecné"/>
          <w:gallery w:val="placeholder"/>
        </w:category>
        <w:types>
          <w:type w:val="bbPlcHdr"/>
        </w:types>
        <w:behaviors>
          <w:behavior w:val="content"/>
        </w:behaviors>
        <w:guid w:val="{3283ADC4-2AFE-4E3A-806A-448A4F3C3AEB}"/>
      </w:docPartPr>
      <w:docPartBody>
        <w:p w:rsidR="00C3483C" w:rsidRDefault="003F13C8">
          <w:pPr>
            <w:pStyle w:val="29D31B44AA3A4CB1B441ED96AA24801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3C8"/>
    <w:rsid w:val="003E58DE"/>
    <w:rsid w:val="003F13C8"/>
    <w:rsid w:val="004763E7"/>
    <w:rsid w:val="004D7E5C"/>
    <w:rsid w:val="00583F4B"/>
    <w:rsid w:val="00622B49"/>
    <w:rsid w:val="006725FE"/>
    <w:rsid w:val="007B2745"/>
    <w:rsid w:val="008B4D95"/>
    <w:rsid w:val="0096720B"/>
    <w:rsid w:val="00B72FE2"/>
    <w:rsid w:val="00C3483C"/>
    <w:rsid w:val="00D56D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29D31B44AA3A4CB1B441ED96AA24801B">
    <w:name w:val="29D31B44AA3A4CB1B441ED96AA2480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1F52B5C-8C6A-42A6-804A-54C731C45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114</TotalTime>
  <Pages>14</Pages>
  <Words>5268</Words>
  <Characters>31084</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36280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Kabeláčová Ivana, Ing.</dc:creator>
  <cp:lastModifiedBy>Holá Magdaléna, Ing.</cp:lastModifiedBy>
  <cp:revision>30</cp:revision>
  <cp:lastPrinted>2019-03-07T14:42:00Z</cp:lastPrinted>
  <dcterms:created xsi:type="dcterms:W3CDTF">2020-12-08T11:07:00Z</dcterms:created>
  <dcterms:modified xsi:type="dcterms:W3CDTF">2021-02-15T08:20:00Z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